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91" w:rsidRDefault="00F71B91">
      <w:pPr>
        <w:pStyle w:val="Standard"/>
        <w:jc w:val="center"/>
      </w:pPr>
    </w:p>
    <w:p w:rsidR="00F71B91" w:rsidRDefault="0075183F">
      <w:pPr>
        <w:pStyle w:val="Standard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SPRAWOZDANIE CZĄSTKOWE</w:t>
      </w:r>
    </w:p>
    <w:p w:rsidR="00F71B91" w:rsidRDefault="0075183F">
      <w:pPr>
        <w:pStyle w:val="Standard"/>
        <w:jc w:val="center"/>
      </w:pPr>
      <w:r>
        <w:rPr>
          <w:rFonts w:ascii="Cambria" w:hAnsi="Cambria"/>
          <w:b/>
          <w:sz w:val="28"/>
          <w:szCs w:val="28"/>
        </w:rPr>
        <w:t xml:space="preserve">Z REALIZACJI ZADANIA </w:t>
      </w:r>
      <w:r>
        <w:rPr>
          <w:rFonts w:ascii="Cambria" w:hAnsi="Cambria"/>
          <w:b/>
          <w:sz w:val="28"/>
          <w:szCs w:val="28"/>
          <w:u w:val="single"/>
        </w:rPr>
        <w:t>WSPÓLNA PRZESTRZEN</w:t>
      </w:r>
    </w:p>
    <w:p w:rsidR="00F71B91" w:rsidRDefault="0075183F">
      <w:pPr>
        <w:pStyle w:val="Standard"/>
        <w:tabs>
          <w:tab w:val="center" w:pos="4536"/>
          <w:tab w:val="left" w:pos="7720"/>
        </w:tabs>
      </w:pPr>
      <w:r>
        <w:rPr>
          <w:rFonts w:ascii="Cambria" w:hAnsi="Cambria"/>
          <w:b/>
          <w:sz w:val="28"/>
          <w:szCs w:val="28"/>
        </w:rPr>
        <w:tab/>
        <w:t>W RAMACH AKCJI MASZ GŁOS, MASZ WYBÓR</w:t>
      </w:r>
      <w:r>
        <w:rPr>
          <w:rFonts w:ascii="Cambria" w:hAnsi="Cambria"/>
          <w:b/>
          <w:sz w:val="28"/>
          <w:szCs w:val="28"/>
        </w:rPr>
        <w:tab/>
      </w:r>
    </w:p>
    <w:p w:rsidR="00F71B91" w:rsidRDefault="0075183F">
      <w:pPr>
        <w:pStyle w:val="Standard"/>
        <w:tabs>
          <w:tab w:val="center" w:pos="4536"/>
          <w:tab w:val="left" w:pos="7720"/>
        </w:tabs>
        <w:rPr>
          <w:rFonts w:ascii="Cambria" w:hAnsi="Cambria"/>
          <w:b/>
          <w:color w:val="FF0000"/>
          <w:sz w:val="28"/>
          <w:szCs w:val="28"/>
        </w:rPr>
      </w:pPr>
      <w:r>
        <w:rPr>
          <w:rFonts w:ascii="Cambria" w:hAnsi="Cambria"/>
          <w:b/>
          <w:color w:val="FF0000"/>
          <w:sz w:val="28"/>
          <w:szCs w:val="28"/>
        </w:rPr>
        <w:t>Termin przesłania sprawozdania mija w dniu 30.06.2012 r.</w:t>
      </w:r>
    </w:p>
    <w:p w:rsidR="00F71B91" w:rsidRDefault="00F71B91">
      <w:pPr>
        <w:pStyle w:val="Standard"/>
        <w:tabs>
          <w:tab w:val="center" w:pos="4536"/>
          <w:tab w:val="left" w:pos="7720"/>
        </w:tabs>
        <w:rPr>
          <w:rFonts w:ascii="Cambria" w:hAnsi="Cambria"/>
          <w:b/>
          <w:color w:val="FF0000"/>
          <w:sz w:val="28"/>
          <w:szCs w:val="28"/>
        </w:rPr>
      </w:pPr>
    </w:p>
    <w:p w:rsidR="00F71B91" w:rsidRDefault="0075183F">
      <w:pPr>
        <w:pStyle w:val="Akapitzlist"/>
        <w:numPr>
          <w:ilvl w:val="0"/>
          <w:numId w:val="4"/>
        </w:numPr>
        <w:spacing w:after="0" w:line="480" w:lineRule="auto"/>
        <w:ind w:left="360" w:hanging="36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Nazwa organizacji:</w:t>
      </w:r>
    </w:p>
    <w:tbl>
      <w:tblPr>
        <w:tblW w:w="7414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414"/>
      </w:tblGrid>
      <w:tr w:rsidR="00F71B91" w:rsidTr="00F71B91">
        <w:trPr>
          <w:trHeight w:val="676"/>
        </w:trPr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B91" w:rsidRDefault="00BB3743" w:rsidP="00BB3743">
            <w:pPr>
              <w:pStyle w:val="Standard"/>
              <w:snapToGrid w:val="0"/>
              <w:spacing w:after="0" w:line="48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Plac Zabaw Generała Sowińskiego</w:t>
            </w:r>
          </w:p>
        </w:tc>
      </w:tr>
    </w:tbl>
    <w:p w:rsidR="00F71B91" w:rsidRDefault="00F71B91">
      <w:pPr>
        <w:pStyle w:val="Standard"/>
        <w:spacing w:after="0" w:line="480" w:lineRule="auto"/>
        <w:rPr>
          <w:rFonts w:ascii="Cambria" w:hAnsi="Cambria"/>
          <w:sz w:val="24"/>
          <w:szCs w:val="24"/>
        </w:rPr>
      </w:pPr>
    </w:p>
    <w:p w:rsidR="00F71B91" w:rsidRDefault="0075183F">
      <w:pPr>
        <w:pStyle w:val="Akapitzlist"/>
        <w:numPr>
          <w:ilvl w:val="0"/>
          <w:numId w:val="1"/>
        </w:numPr>
        <w:spacing w:after="0" w:line="480" w:lineRule="auto"/>
        <w:ind w:left="360" w:hanging="36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Dane teleadresowe organizacji:</w:t>
      </w:r>
    </w:p>
    <w:tbl>
      <w:tblPr>
        <w:tblW w:w="7428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428"/>
      </w:tblGrid>
      <w:tr w:rsidR="00F71B91" w:rsidTr="00F71B91">
        <w:trPr>
          <w:trHeight w:val="539"/>
        </w:trPr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B91" w:rsidRDefault="00F71B91">
            <w:pPr>
              <w:pStyle w:val="Standard"/>
              <w:snapToGrid w:val="0"/>
              <w:spacing w:after="0" w:line="480" w:lineRule="auto"/>
              <w:ind w:right="-28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F71B91" w:rsidRDefault="00F71B91">
      <w:pPr>
        <w:pStyle w:val="Standard"/>
        <w:spacing w:after="0" w:line="480" w:lineRule="auto"/>
        <w:rPr>
          <w:sz w:val="24"/>
          <w:szCs w:val="24"/>
        </w:rPr>
      </w:pPr>
    </w:p>
    <w:p w:rsidR="00F71B91" w:rsidRDefault="0075183F">
      <w:pPr>
        <w:pStyle w:val="Akapitzlist"/>
        <w:numPr>
          <w:ilvl w:val="0"/>
          <w:numId w:val="1"/>
        </w:numPr>
        <w:spacing w:after="0" w:line="480" w:lineRule="auto"/>
        <w:ind w:left="360" w:hanging="36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Koordynator zadania:</w:t>
      </w:r>
    </w:p>
    <w:tbl>
      <w:tblPr>
        <w:tblW w:w="7458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458"/>
      </w:tblGrid>
      <w:tr w:rsidR="00F71B91" w:rsidTr="00F71B91">
        <w:trPr>
          <w:trHeight w:val="622"/>
        </w:trPr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B91" w:rsidRDefault="00BB3743">
            <w:pPr>
              <w:pStyle w:val="Standard"/>
              <w:snapToGrid w:val="0"/>
              <w:spacing w:after="0" w:line="48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Tymoteusz Dębski</w:t>
            </w:r>
          </w:p>
        </w:tc>
      </w:tr>
    </w:tbl>
    <w:p w:rsidR="00F71B91" w:rsidRDefault="00F71B91">
      <w:pPr>
        <w:pStyle w:val="Standard"/>
        <w:spacing w:after="0" w:line="480" w:lineRule="auto"/>
        <w:rPr>
          <w:sz w:val="24"/>
          <w:szCs w:val="24"/>
        </w:rPr>
      </w:pPr>
    </w:p>
    <w:tbl>
      <w:tblPr>
        <w:tblW w:w="7489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489"/>
      </w:tblGrid>
      <w:tr w:rsidR="00F71B91" w:rsidTr="00F71B91">
        <w:trPr>
          <w:trHeight w:val="545"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B91" w:rsidRDefault="0075183F">
            <w:pPr>
              <w:pStyle w:val="Standard"/>
              <w:snapToGrid w:val="0"/>
              <w:spacing w:after="0" w:line="48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Numer telefonu:</w:t>
            </w:r>
            <w:r w:rsidR="00BB3743">
              <w:rPr>
                <w:rFonts w:ascii="Cambria" w:hAnsi="Cambria"/>
                <w:sz w:val="24"/>
                <w:szCs w:val="24"/>
              </w:rPr>
              <w:t>609100354</w:t>
            </w:r>
          </w:p>
        </w:tc>
      </w:tr>
    </w:tbl>
    <w:p w:rsidR="00F71B91" w:rsidRDefault="00F71B91">
      <w:pPr>
        <w:pStyle w:val="Standard"/>
        <w:spacing w:after="0" w:line="480" w:lineRule="auto"/>
        <w:rPr>
          <w:sz w:val="24"/>
          <w:szCs w:val="24"/>
        </w:rPr>
      </w:pPr>
    </w:p>
    <w:tbl>
      <w:tblPr>
        <w:tblW w:w="7508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508"/>
      </w:tblGrid>
      <w:tr w:rsidR="00F71B91" w:rsidTr="00F71B91">
        <w:trPr>
          <w:trHeight w:val="628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B91" w:rsidRDefault="0075183F">
            <w:pPr>
              <w:pStyle w:val="Standard"/>
              <w:snapToGrid w:val="0"/>
              <w:spacing w:after="0" w:line="48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Adres email:</w:t>
            </w:r>
            <w:r w:rsidR="00BB3743">
              <w:rPr>
                <w:rFonts w:ascii="Cambria" w:hAnsi="Cambria"/>
                <w:sz w:val="24"/>
                <w:szCs w:val="24"/>
              </w:rPr>
              <w:t>tymekd@gmail.com</w:t>
            </w:r>
          </w:p>
        </w:tc>
      </w:tr>
    </w:tbl>
    <w:p w:rsidR="00F71B91" w:rsidRDefault="00F71B91">
      <w:pPr>
        <w:pStyle w:val="Standard"/>
        <w:spacing w:after="0" w:line="480" w:lineRule="auto"/>
        <w:rPr>
          <w:sz w:val="24"/>
          <w:szCs w:val="24"/>
        </w:rPr>
      </w:pPr>
    </w:p>
    <w:p w:rsidR="00F71B91" w:rsidRDefault="0075183F">
      <w:pPr>
        <w:pStyle w:val="Akapitzlist"/>
        <w:numPr>
          <w:ilvl w:val="0"/>
          <w:numId w:val="1"/>
        </w:numPr>
        <w:spacing w:after="0" w:line="360" w:lineRule="auto"/>
        <w:ind w:left="360" w:hanging="360"/>
        <w:jc w:val="both"/>
      </w:pPr>
      <w:r>
        <w:rPr>
          <w:rFonts w:ascii="Cambria" w:hAnsi="Cambria"/>
          <w:b/>
          <w:sz w:val="24"/>
          <w:szCs w:val="24"/>
        </w:rPr>
        <w:t xml:space="preserve">Zespół realizujący zadanie.   </w:t>
      </w:r>
      <w:r>
        <w:rPr>
          <w:rFonts w:ascii="Cambria" w:hAnsi="Cambria"/>
          <w:sz w:val="24"/>
          <w:szCs w:val="24"/>
        </w:rPr>
        <w:t>Ile osób liczy zespół? Czy podzielono się funkcjami: np. wybrano osobę odpowiedzialną za promocję,  inną za organizację  spotkań i ich prowadzenie.</w:t>
      </w:r>
    </w:p>
    <w:tbl>
      <w:tblPr>
        <w:tblW w:w="9163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163"/>
      </w:tblGrid>
      <w:tr w:rsidR="00F71B91" w:rsidTr="00F71B91">
        <w:trPr>
          <w:trHeight w:val="1698"/>
        </w:trPr>
        <w:tc>
          <w:tcPr>
            <w:tcW w:w="9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B91" w:rsidRDefault="00BB3743">
            <w:pPr>
              <w:pStyle w:val="Akapitzlist"/>
              <w:snapToGrid w:val="0"/>
              <w:spacing w:after="0" w:line="360" w:lineRule="auto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Trzy osoby z zakresem zadań zależnym od potrzeby</w:t>
            </w:r>
          </w:p>
        </w:tc>
      </w:tr>
    </w:tbl>
    <w:p w:rsidR="00F71B91" w:rsidRDefault="00F71B91">
      <w:pPr>
        <w:pStyle w:val="Akapitzlist"/>
        <w:spacing w:after="0" w:line="360" w:lineRule="auto"/>
        <w:ind w:left="360"/>
        <w:rPr>
          <w:rFonts w:ascii="Cambria" w:hAnsi="Cambria"/>
          <w:sz w:val="24"/>
          <w:szCs w:val="24"/>
        </w:rPr>
      </w:pPr>
    </w:p>
    <w:p w:rsidR="00F71B91" w:rsidRDefault="0075183F">
      <w:pPr>
        <w:pStyle w:val="Standard"/>
        <w:numPr>
          <w:ilvl w:val="0"/>
          <w:numId w:val="1"/>
        </w:numPr>
        <w:spacing w:after="0" w:line="360" w:lineRule="auto"/>
        <w:ind w:left="360" w:hanging="360"/>
      </w:pPr>
      <w:r>
        <w:rPr>
          <w:rFonts w:ascii="Cambria" w:hAnsi="Cambria"/>
          <w:b/>
          <w:sz w:val="24"/>
          <w:szCs w:val="24"/>
        </w:rPr>
        <w:t>Gmina, miejscowość oraz województwo</w:t>
      </w:r>
      <w:r>
        <w:rPr>
          <w:rFonts w:ascii="Cambria" w:hAnsi="Cambria"/>
          <w:sz w:val="24"/>
          <w:szCs w:val="24"/>
        </w:rPr>
        <w:t xml:space="preserve"> objęte działaniami  akcji Masz Głos, Masz Wybór:</w:t>
      </w:r>
    </w:p>
    <w:tbl>
      <w:tblPr>
        <w:tblW w:w="9180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180"/>
      </w:tblGrid>
      <w:tr w:rsidR="00F71B91" w:rsidTr="00F71B91">
        <w:trPr>
          <w:trHeight w:val="109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B91" w:rsidRDefault="0075183F">
            <w:pPr>
              <w:pStyle w:val="Standard"/>
              <w:snapToGrid w:val="0"/>
              <w:spacing w:after="0" w:line="48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Lublin, Lublin Lubelskie</w:t>
            </w:r>
          </w:p>
        </w:tc>
      </w:tr>
    </w:tbl>
    <w:p w:rsidR="00F71B91" w:rsidRDefault="00F71B91">
      <w:pPr>
        <w:pStyle w:val="Standard"/>
        <w:spacing w:after="0" w:line="480" w:lineRule="auto"/>
        <w:rPr>
          <w:sz w:val="24"/>
          <w:szCs w:val="24"/>
        </w:rPr>
      </w:pPr>
    </w:p>
    <w:p w:rsidR="00F71B91" w:rsidRDefault="0075183F">
      <w:pPr>
        <w:pStyle w:val="Akapitzlist"/>
        <w:numPr>
          <w:ilvl w:val="0"/>
          <w:numId w:val="1"/>
        </w:numPr>
        <w:tabs>
          <w:tab w:val="center" w:pos="4896"/>
          <w:tab w:val="left" w:pos="8080"/>
        </w:tabs>
        <w:spacing w:line="360" w:lineRule="auto"/>
        <w:ind w:left="360" w:hanging="360"/>
        <w:jc w:val="both"/>
      </w:pPr>
      <w:r>
        <w:rPr>
          <w:rFonts w:ascii="Cambria" w:hAnsi="Cambria"/>
          <w:b/>
          <w:sz w:val="24"/>
          <w:szCs w:val="24"/>
        </w:rPr>
        <w:t>Nazwa własna zadania</w:t>
      </w:r>
      <w:r>
        <w:rPr>
          <w:rFonts w:ascii="Cambria" w:hAnsi="Cambria"/>
          <w:sz w:val="24"/>
          <w:szCs w:val="24"/>
        </w:rPr>
        <w:t xml:space="preserve"> (opcjonalnie, jeżeli posiadacie Państwo nazwę swojego działania, to proszę o wpisanie)</w:t>
      </w:r>
    </w:p>
    <w:tbl>
      <w:tblPr>
        <w:tblW w:w="9191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191"/>
      </w:tblGrid>
      <w:tr w:rsidR="00F71B91" w:rsidTr="00F71B91">
        <w:trPr>
          <w:trHeight w:val="1143"/>
        </w:trPr>
        <w:tc>
          <w:tcPr>
            <w:tcW w:w="9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B91" w:rsidRDefault="00065546">
            <w:pPr>
              <w:pStyle w:val="Akapitzlist"/>
              <w:tabs>
                <w:tab w:val="center" w:pos="4536"/>
                <w:tab w:val="left" w:pos="7720"/>
              </w:tabs>
              <w:snapToGrid w:val="0"/>
              <w:spacing w:after="0" w:line="360" w:lineRule="auto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Wspólna przestrzeń </w:t>
            </w:r>
          </w:p>
        </w:tc>
      </w:tr>
    </w:tbl>
    <w:p w:rsidR="00F71B91" w:rsidRDefault="00F71B91">
      <w:pPr>
        <w:pStyle w:val="Standard"/>
        <w:tabs>
          <w:tab w:val="center" w:pos="4536"/>
          <w:tab w:val="left" w:pos="7720"/>
        </w:tabs>
        <w:spacing w:line="360" w:lineRule="auto"/>
        <w:rPr>
          <w:rFonts w:ascii="Cambria" w:hAnsi="Cambria"/>
          <w:sz w:val="24"/>
          <w:szCs w:val="24"/>
        </w:rPr>
      </w:pPr>
    </w:p>
    <w:p w:rsidR="00F71B91" w:rsidRDefault="0075183F">
      <w:pPr>
        <w:pStyle w:val="Akapitzlist"/>
        <w:numPr>
          <w:ilvl w:val="0"/>
          <w:numId w:val="1"/>
        </w:numPr>
        <w:tabs>
          <w:tab w:val="center" w:pos="4896"/>
          <w:tab w:val="left" w:pos="8080"/>
        </w:tabs>
        <w:spacing w:line="360" w:lineRule="auto"/>
        <w:ind w:left="360" w:hanging="360"/>
        <w:jc w:val="both"/>
      </w:pPr>
      <w:r>
        <w:rPr>
          <w:rFonts w:ascii="Cambria" w:hAnsi="Cambria"/>
          <w:b/>
          <w:sz w:val="24"/>
          <w:szCs w:val="24"/>
        </w:rPr>
        <w:t>Wybór przestrzeni.</w:t>
      </w:r>
      <w:r>
        <w:rPr>
          <w:rFonts w:ascii="Cambria" w:hAnsi="Cambria"/>
          <w:sz w:val="24"/>
          <w:szCs w:val="24"/>
        </w:rPr>
        <w:t xml:space="preserve">  Proszę o wyjaśnienie, w jaki sposób dokonano wyboru przestrzeni np. podczas zebrania/spotkania mieszkańców? Dlaczego wybrano tę przestrzeń?</w:t>
      </w:r>
      <w:r>
        <w:rPr>
          <w:rFonts w:ascii="Cambria" w:hAnsi="Cambria"/>
          <w:i/>
          <w:sz w:val="24"/>
          <w:szCs w:val="24"/>
        </w:rPr>
        <w:t xml:space="preserve">  </w:t>
      </w:r>
    </w:p>
    <w:tbl>
      <w:tblPr>
        <w:tblW w:w="9238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238"/>
      </w:tblGrid>
      <w:tr w:rsidR="00F71B91" w:rsidTr="00F71B91">
        <w:trPr>
          <w:trHeight w:val="2454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B91" w:rsidRDefault="0075183F">
            <w:pPr>
              <w:pStyle w:val="Standard"/>
              <w:tabs>
                <w:tab w:val="center" w:pos="4536"/>
                <w:tab w:val="left" w:pos="7720"/>
              </w:tabs>
              <w:snapToGrid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Konsultacje z </w:t>
            </w:r>
            <w:r w:rsidR="00065546">
              <w:rPr>
                <w:rFonts w:ascii="Cambria" w:hAnsi="Cambria"/>
                <w:sz w:val="24"/>
                <w:szCs w:val="24"/>
              </w:rPr>
              <w:t>mieszkańcami</w:t>
            </w:r>
            <w:r>
              <w:rPr>
                <w:rFonts w:ascii="Cambria" w:hAnsi="Cambria"/>
                <w:sz w:val="24"/>
                <w:szCs w:val="24"/>
              </w:rPr>
              <w:t xml:space="preserve">. </w:t>
            </w:r>
            <w:r w:rsidR="00065546">
              <w:rPr>
                <w:rFonts w:ascii="Cambria" w:hAnsi="Cambria"/>
                <w:sz w:val="24"/>
                <w:szCs w:val="24"/>
              </w:rPr>
              <w:t>Powodem</w:t>
            </w:r>
            <w:r>
              <w:rPr>
                <w:rFonts w:ascii="Cambria" w:hAnsi="Cambria"/>
                <w:sz w:val="24"/>
                <w:szCs w:val="24"/>
              </w:rPr>
              <w:t xml:space="preserve"> było brak inwestycji miasta w </w:t>
            </w:r>
            <w:r w:rsidR="00065546">
              <w:rPr>
                <w:rFonts w:ascii="Cambria" w:hAnsi="Cambria"/>
                <w:sz w:val="24"/>
                <w:szCs w:val="24"/>
              </w:rPr>
              <w:t>wybraną</w:t>
            </w:r>
            <w:r>
              <w:rPr>
                <w:rFonts w:ascii="Cambria" w:hAnsi="Cambria"/>
                <w:sz w:val="24"/>
                <w:szCs w:val="24"/>
              </w:rPr>
              <w:t xml:space="preserve"> przestrzeń. Plac zabaw s</w:t>
            </w:r>
            <w:r w:rsidR="00065546">
              <w:rPr>
                <w:rFonts w:ascii="Cambria" w:hAnsi="Cambria"/>
                <w:sz w:val="24"/>
                <w:szCs w:val="24"/>
              </w:rPr>
              <w:t>t</w:t>
            </w:r>
            <w:r>
              <w:rPr>
                <w:rFonts w:ascii="Cambria" w:hAnsi="Cambria"/>
                <w:sz w:val="24"/>
                <w:szCs w:val="24"/>
              </w:rPr>
              <w:t xml:space="preserve">ał </w:t>
            </w:r>
            <w:r w:rsidR="00065546">
              <w:rPr>
                <w:rFonts w:ascii="Cambria" w:hAnsi="Cambria"/>
                <w:sz w:val="24"/>
                <w:szCs w:val="24"/>
              </w:rPr>
              <w:t xml:space="preserve">się </w:t>
            </w:r>
            <w:r>
              <w:rPr>
                <w:rFonts w:ascii="Cambria" w:hAnsi="Cambria"/>
                <w:sz w:val="24"/>
                <w:szCs w:val="24"/>
              </w:rPr>
              <w:t>m</w:t>
            </w:r>
            <w:r w:rsidR="00065546">
              <w:rPr>
                <w:rFonts w:ascii="Cambria" w:hAnsi="Cambria"/>
                <w:sz w:val="24"/>
                <w:szCs w:val="24"/>
              </w:rPr>
              <w:t>ał</w:t>
            </w:r>
            <w:r>
              <w:rPr>
                <w:rFonts w:ascii="Cambria" w:hAnsi="Cambria"/>
                <w:sz w:val="24"/>
                <w:szCs w:val="24"/>
              </w:rPr>
              <w:t>o atrakcyjny dla mieszkańców a prz</w:t>
            </w:r>
            <w:r w:rsidR="00065546">
              <w:rPr>
                <w:rFonts w:ascii="Cambria" w:hAnsi="Cambria"/>
                <w:sz w:val="24"/>
                <w:szCs w:val="24"/>
              </w:rPr>
              <w:t>estrzeń przestaje spełniać swoją fu</w:t>
            </w:r>
            <w:r>
              <w:rPr>
                <w:rFonts w:ascii="Cambria" w:hAnsi="Cambria"/>
                <w:sz w:val="24"/>
                <w:szCs w:val="24"/>
              </w:rPr>
              <w:t>nkcję</w:t>
            </w:r>
            <w:r w:rsidR="00065546">
              <w:rPr>
                <w:rFonts w:ascii="Cambria" w:hAnsi="Cambria"/>
                <w:sz w:val="24"/>
                <w:szCs w:val="24"/>
              </w:rPr>
              <w:t xml:space="preserve"> W niezmienionej postaci (po za usuwaniem kolejnych zjedzonych zębem czasu urządzeń) istnieje od ok. 40 lat 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065546" w:rsidTr="00F71B91">
        <w:trPr>
          <w:trHeight w:val="2454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546" w:rsidRDefault="00065546">
            <w:pPr>
              <w:pStyle w:val="Standard"/>
              <w:tabs>
                <w:tab w:val="center" w:pos="4536"/>
                <w:tab w:val="left" w:pos="7720"/>
              </w:tabs>
              <w:snapToGrid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F71B91" w:rsidRDefault="00F71B91">
      <w:pPr>
        <w:pStyle w:val="Standard"/>
        <w:tabs>
          <w:tab w:val="center" w:pos="4536"/>
          <w:tab w:val="left" w:pos="7720"/>
        </w:tabs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F71B91" w:rsidRDefault="0075183F">
      <w:pPr>
        <w:pStyle w:val="Akapitzlist"/>
        <w:numPr>
          <w:ilvl w:val="0"/>
          <w:numId w:val="1"/>
        </w:numPr>
        <w:tabs>
          <w:tab w:val="center" w:pos="4896"/>
          <w:tab w:val="left" w:pos="8080"/>
        </w:tabs>
        <w:spacing w:line="360" w:lineRule="auto"/>
        <w:ind w:left="360" w:hanging="360"/>
        <w:jc w:val="both"/>
      </w:pPr>
      <w:r>
        <w:rPr>
          <w:rFonts w:ascii="Cambria" w:hAnsi="Cambria"/>
          <w:b/>
          <w:sz w:val="24"/>
          <w:szCs w:val="24"/>
        </w:rPr>
        <w:t>Struktura przestrzeni.</w:t>
      </w:r>
      <w:r>
        <w:rPr>
          <w:rFonts w:ascii="Cambria" w:hAnsi="Cambria"/>
          <w:sz w:val="24"/>
          <w:szCs w:val="24"/>
        </w:rPr>
        <w:t xml:space="preserve"> Czy wybrany obszar objęty jest miejscowym planem zagospodarowania przestrzennego lub został ujęty w studium uwarunkowań i kierunków zagospodarowania? Jeżeli tak, to jakie funkcje przeznaczono dla tego terenu w powyższych dokumentach planistycznych.</w:t>
      </w:r>
    </w:p>
    <w:tbl>
      <w:tblPr>
        <w:tblW w:w="9321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321"/>
      </w:tblGrid>
      <w:tr w:rsidR="00F71B91" w:rsidTr="00F71B91">
        <w:trPr>
          <w:trHeight w:val="1801"/>
        </w:trPr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B91" w:rsidRDefault="0075183F" w:rsidP="00065546">
            <w:pPr>
              <w:pStyle w:val="Akapitzlist"/>
              <w:tabs>
                <w:tab w:val="center" w:pos="4536"/>
                <w:tab w:val="left" w:pos="7720"/>
              </w:tabs>
              <w:snapToGrid w:val="0"/>
              <w:spacing w:after="0" w:line="36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Tak jest objęty, funkcja teren </w:t>
            </w:r>
            <w:r w:rsidR="00065546">
              <w:rPr>
                <w:rFonts w:ascii="Cambria" w:hAnsi="Cambria"/>
                <w:sz w:val="24"/>
                <w:szCs w:val="24"/>
              </w:rPr>
              <w:t>teren zielony</w:t>
            </w:r>
          </w:p>
        </w:tc>
      </w:tr>
    </w:tbl>
    <w:p w:rsidR="00F71B91" w:rsidRDefault="00F71B91">
      <w:pPr>
        <w:pStyle w:val="Standard"/>
        <w:tabs>
          <w:tab w:val="center" w:pos="4536"/>
          <w:tab w:val="left" w:pos="7720"/>
        </w:tabs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F71B91" w:rsidRDefault="0075183F">
      <w:pPr>
        <w:pStyle w:val="Akapitzlist"/>
        <w:numPr>
          <w:ilvl w:val="0"/>
          <w:numId w:val="1"/>
        </w:numPr>
        <w:tabs>
          <w:tab w:val="center" w:pos="4896"/>
          <w:tab w:val="left" w:pos="8080"/>
        </w:tabs>
        <w:spacing w:line="360" w:lineRule="auto"/>
        <w:ind w:left="360" w:hanging="360"/>
        <w:jc w:val="both"/>
      </w:pPr>
      <w:r>
        <w:rPr>
          <w:rFonts w:ascii="Cambria" w:hAnsi="Cambria"/>
          <w:b/>
          <w:sz w:val="24"/>
          <w:szCs w:val="24"/>
        </w:rPr>
        <w:t xml:space="preserve">Opis przestrzeni. </w:t>
      </w:r>
      <w:r>
        <w:rPr>
          <w:rFonts w:ascii="Cambria" w:hAnsi="Cambria"/>
          <w:sz w:val="24"/>
          <w:szCs w:val="24"/>
        </w:rPr>
        <w:t>Jak w chwili obecnej wygląda wybrany teren? Co znajduje się w najbliższym otoczeniu np. – szkoła, jezioro, sklepy, węzeł przesiadkowy?</w:t>
      </w:r>
    </w:p>
    <w:tbl>
      <w:tblPr>
        <w:tblW w:w="9380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380"/>
      </w:tblGrid>
      <w:tr w:rsidR="00F71B91" w:rsidTr="00F71B91">
        <w:trPr>
          <w:trHeight w:val="2141"/>
        </w:trPr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B91" w:rsidRDefault="0075183F">
            <w:pPr>
              <w:pStyle w:val="Standard"/>
              <w:tabs>
                <w:tab w:val="center" w:pos="4536"/>
                <w:tab w:val="left" w:pos="7720"/>
              </w:tabs>
              <w:snapToGrid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485799">
              <w:rPr>
                <w:rFonts w:ascii="Cambria" w:hAnsi="Cambria"/>
                <w:sz w:val="24"/>
                <w:szCs w:val="24"/>
              </w:rPr>
              <w:t>Jest to miejsce centrum miasta, między 3 blokami 4 piętrowymi, w bezpośredniej bliskości znajduje się L.O. Z jednej strony przylega do głównej ulicy miasta z drugiej do drogi łączącej północne i południowe dzielnice Lublina. W pobliżu jest miasteczko akademickie i domki jednorodzinne. Brak jest placów dla dzieci i miejsc parkingowych.</w:t>
            </w:r>
          </w:p>
          <w:p w:rsidR="00485799" w:rsidRPr="00485799" w:rsidRDefault="00485799">
            <w:pPr>
              <w:pStyle w:val="Standard"/>
              <w:tabs>
                <w:tab w:val="center" w:pos="4536"/>
                <w:tab w:val="left" w:pos="7720"/>
              </w:tabs>
              <w:snapToGrid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Sam teren składa się z placu  zabaw składa się z starych urządzeń powyżej 40 lat wyłożony asfaltem i brudnej piaskownicy</w:t>
            </w:r>
            <w:r w:rsidR="00865B61">
              <w:rPr>
                <w:rFonts w:ascii="Cambria" w:hAnsi="Cambria"/>
                <w:sz w:val="24"/>
                <w:szCs w:val="24"/>
              </w:rPr>
              <w:t xml:space="preserve"> oraz starym nie używanym asfaltowym boiskiem do siatkówki. Znajdują się tam także kawałki zieleni.</w:t>
            </w:r>
            <w:r>
              <w:rPr>
                <w:rFonts w:ascii="Cambria" w:hAnsi="Cambria"/>
                <w:sz w:val="24"/>
                <w:szCs w:val="24"/>
              </w:rPr>
              <w:t xml:space="preserve">. </w:t>
            </w:r>
          </w:p>
        </w:tc>
      </w:tr>
    </w:tbl>
    <w:p w:rsidR="00F71B91" w:rsidRDefault="00F71B91">
      <w:pPr>
        <w:pStyle w:val="Standard"/>
        <w:tabs>
          <w:tab w:val="center" w:pos="4536"/>
          <w:tab w:val="left" w:pos="7720"/>
        </w:tabs>
        <w:spacing w:line="360" w:lineRule="auto"/>
        <w:jc w:val="both"/>
        <w:rPr>
          <w:rFonts w:ascii="Cambria" w:hAnsi="Cambria"/>
          <w:b/>
          <w:sz w:val="24"/>
          <w:szCs w:val="24"/>
        </w:rPr>
      </w:pPr>
    </w:p>
    <w:p w:rsidR="00F71B91" w:rsidRDefault="0075183F">
      <w:pPr>
        <w:pStyle w:val="Akapitzlist"/>
        <w:numPr>
          <w:ilvl w:val="0"/>
          <w:numId w:val="1"/>
        </w:numPr>
        <w:tabs>
          <w:tab w:val="center" w:pos="4896"/>
          <w:tab w:val="left" w:pos="8080"/>
        </w:tabs>
        <w:spacing w:line="360" w:lineRule="auto"/>
        <w:ind w:left="360" w:hanging="360"/>
        <w:jc w:val="both"/>
      </w:pPr>
      <w:r>
        <w:rPr>
          <w:rFonts w:ascii="Cambria" w:hAnsi="Cambria"/>
          <w:b/>
          <w:sz w:val="24"/>
          <w:szCs w:val="24"/>
        </w:rPr>
        <w:lastRenderedPageBreak/>
        <w:t>Współpraca z władzami samorządowymi.</w:t>
      </w:r>
      <w:r>
        <w:rPr>
          <w:rFonts w:ascii="Cambria" w:hAnsi="Cambria"/>
          <w:sz w:val="24"/>
          <w:szCs w:val="24"/>
        </w:rPr>
        <w:t xml:space="preserve">  Czy odbyło się spotkanie z wójtem/burmistrzem/prezydentem dotyczące realizacji zadania i współpracy władzy lokalnej z Państwa organizacją/grupą nieformalną. W jakiej atmosferze odbyło się spotkanie? Czy zadeklarowano współpracę i aktywny udział w realizacji zadania np. udział w spotkaniach z mieszkańcami? Czy ze strony urzędu wyznaczono osobę/osoby do współpracy? Czy do współpracy udało się zaangażować radnych np. gminy, osiedla lub sołtysa/sołtyskę.</w:t>
      </w:r>
    </w:p>
    <w:tbl>
      <w:tblPr>
        <w:tblW w:w="9135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135"/>
      </w:tblGrid>
      <w:tr w:rsidR="00F71B91" w:rsidTr="00F71B91">
        <w:trPr>
          <w:trHeight w:val="3904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06A" w:rsidRDefault="0057257B" w:rsidP="0057257B">
            <w:r>
              <w:t xml:space="preserve">Tak odbyliśmy spotkania na różnym poziomie władzy samorządowej. </w:t>
            </w:r>
            <w:r w:rsidR="00E9006A">
              <w:t xml:space="preserve">Udało nam sie pozyskać do aktywnej współpracy Panią </w:t>
            </w:r>
            <w:r w:rsidR="00EA65E9">
              <w:t>Martę</w:t>
            </w:r>
            <w:r w:rsidR="00E9006A">
              <w:t xml:space="preserve"> Kurowską  Radną z Dzielnicy Wieniawa.</w:t>
            </w:r>
          </w:p>
          <w:p w:rsidR="00F71B91" w:rsidRDefault="00E9006A" w:rsidP="0057257B">
            <w:r>
              <w:t xml:space="preserve">Dodatkowo uczestniczyliśmy w spotkaniach na których obecny był prezydent miasta oraz radni podczas których zgłaszaliśmy nasze oczekiwania względem interesującej nas przestrzeni. Dodatkowo </w:t>
            </w:r>
            <w:r w:rsidR="00EA65E9">
              <w:t>obyliśmy</w:t>
            </w:r>
            <w:r>
              <w:t xml:space="preserve"> spotkanie z </w:t>
            </w:r>
            <w:r w:rsidR="00EA65E9">
              <w:t>udziałem</w:t>
            </w:r>
            <w:r>
              <w:t xml:space="preserve"> Pani radnej z dyrektorem Zakałdu </w:t>
            </w:r>
            <w:r w:rsidR="00865B61">
              <w:t>Nieruchomości</w:t>
            </w:r>
            <w:r>
              <w:t xml:space="preserve"> Komunalnych</w:t>
            </w:r>
            <w:r w:rsidR="00EA65E9">
              <w:t>. Wszyscy składali deklarację współpracy jednak wskazywali na brak środków do sfinansowania celu naszej akcji.</w:t>
            </w:r>
          </w:p>
        </w:tc>
      </w:tr>
    </w:tbl>
    <w:p w:rsidR="00F71B91" w:rsidRDefault="0075183F">
      <w:pPr>
        <w:pStyle w:val="Akapitzlist"/>
        <w:numPr>
          <w:ilvl w:val="0"/>
          <w:numId w:val="1"/>
        </w:numPr>
        <w:tabs>
          <w:tab w:val="center" w:pos="4896"/>
          <w:tab w:val="left" w:pos="8080"/>
        </w:tabs>
        <w:spacing w:line="360" w:lineRule="auto"/>
        <w:ind w:left="360" w:hanging="360"/>
        <w:jc w:val="both"/>
      </w:pPr>
      <w:r>
        <w:rPr>
          <w:rFonts w:ascii="Cambria" w:hAnsi="Cambria"/>
          <w:b/>
          <w:sz w:val="24"/>
          <w:szCs w:val="24"/>
        </w:rPr>
        <w:t>Diagnoza przestrzeni</w:t>
      </w:r>
      <w:r>
        <w:rPr>
          <w:rFonts w:ascii="Cambria" w:hAnsi="Cambria"/>
          <w:sz w:val="24"/>
          <w:szCs w:val="24"/>
        </w:rPr>
        <w:t xml:space="preserve"> – </w:t>
      </w:r>
      <w:r>
        <w:rPr>
          <w:rFonts w:ascii="Cambria" w:hAnsi="Cambria"/>
          <w:b/>
          <w:sz w:val="24"/>
          <w:szCs w:val="24"/>
        </w:rPr>
        <w:t>badania przestrzeni, badania społeczne.</w:t>
      </w:r>
      <w:r>
        <w:rPr>
          <w:rFonts w:ascii="Cambria" w:hAnsi="Cambria"/>
          <w:sz w:val="24"/>
          <w:szCs w:val="24"/>
        </w:rPr>
        <w:t xml:space="preserve"> Jeżeli wykonywano badania to proszę o informację, jakich narzędzi badawczych używano np. sondaż, ankieta, tablica z wlepkami, inne (jakie) itp.?</w:t>
      </w:r>
    </w:p>
    <w:tbl>
      <w:tblPr>
        <w:tblW w:w="913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134"/>
      </w:tblGrid>
      <w:tr w:rsidR="00F71B91" w:rsidTr="00F71B91">
        <w:trPr>
          <w:trHeight w:val="2200"/>
          <w:jc w:val="center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5E9" w:rsidRDefault="00EA65E9">
            <w:pPr>
              <w:pStyle w:val="Standard"/>
              <w:tabs>
                <w:tab w:val="center" w:pos="4536"/>
                <w:tab w:val="left" w:pos="7720"/>
              </w:tabs>
              <w:snapToGrid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Ankiety, planujemy użycie mapek. </w:t>
            </w:r>
          </w:p>
        </w:tc>
      </w:tr>
    </w:tbl>
    <w:p w:rsidR="00F71B91" w:rsidRDefault="00F71B91">
      <w:pPr>
        <w:pStyle w:val="Standard"/>
        <w:tabs>
          <w:tab w:val="center" w:pos="4536"/>
          <w:tab w:val="left" w:pos="7720"/>
        </w:tabs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F71B91" w:rsidRDefault="0075183F">
      <w:pPr>
        <w:pStyle w:val="Standard"/>
        <w:tabs>
          <w:tab w:val="center" w:pos="4536"/>
          <w:tab w:val="left" w:pos="7720"/>
        </w:tabs>
        <w:spacing w:line="360" w:lineRule="auto"/>
        <w:jc w:val="both"/>
      </w:pPr>
      <w:r>
        <w:rPr>
          <w:rFonts w:ascii="Cambria" w:hAnsi="Cambria"/>
          <w:sz w:val="24"/>
          <w:szCs w:val="24"/>
        </w:rPr>
        <w:t>Liczba przeprowadzonych sondaży, ankiet, przyklejonych wlepek, prób zliczania, obserwacji itp.?</w:t>
      </w:r>
    </w:p>
    <w:tbl>
      <w:tblPr>
        <w:tblW w:w="9238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238"/>
      </w:tblGrid>
      <w:tr w:rsidR="00F71B91" w:rsidTr="00F71B91">
        <w:trPr>
          <w:trHeight w:val="138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B91" w:rsidRDefault="00EA65E9" w:rsidP="00EA65E9">
            <w:pPr>
              <w:pStyle w:val="Standard"/>
              <w:tabs>
                <w:tab w:val="center" w:pos="4536"/>
                <w:tab w:val="left" w:pos="7720"/>
              </w:tabs>
              <w:snapToGrid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 xml:space="preserve">Przeprowadzamy ankietę który się nie jeszcze nie zakończył </w:t>
            </w:r>
          </w:p>
        </w:tc>
      </w:tr>
    </w:tbl>
    <w:p w:rsidR="00F71B91" w:rsidRDefault="00F71B91">
      <w:pPr>
        <w:pStyle w:val="Standard"/>
        <w:tabs>
          <w:tab w:val="center" w:pos="4536"/>
          <w:tab w:val="left" w:pos="7720"/>
        </w:tabs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F71B91" w:rsidRDefault="0075183F">
      <w:pPr>
        <w:pStyle w:val="Standard"/>
        <w:tabs>
          <w:tab w:val="center" w:pos="4536"/>
          <w:tab w:val="left" w:pos="7720"/>
        </w:tabs>
        <w:spacing w:line="360" w:lineRule="auto"/>
        <w:jc w:val="both"/>
      </w:pPr>
      <w:r>
        <w:rPr>
          <w:rFonts w:ascii="Cambria" w:hAnsi="Cambria"/>
          <w:sz w:val="24"/>
          <w:szCs w:val="24"/>
        </w:rPr>
        <w:t>W jaki sposób przeprowadzano badania: sondowanie/ankietowanie na ulicach,  mieszkaniach, w trakcie lokalnych wydarzeń, skrzynki z ankietami, mapy, tablice umieszczone w przestrzeni publicznej np. sklepach, przychodniach, szkołach?</w:t>
      </w:r>
    </w:p>
    <w:tbl>
      <w:tblPr>
        <w:tblW w:w="9204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204"/>
      </w:tblGrid>
      <w:tr w:rsidR="00F71B91" w:rsidTr="00F71B91">
        <w:trPr>
          <w:trHeight w:val="2044"/>
        </w:trPr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63" w:rsidRDefault="00525AAF" w:rsidP="0057257B">
            <w:pPr>
              <w:pStyle w:val="Standard"/>
              <w:tabs>
                <w:tab w:val="center" w:pos="4536"/>
                <w:tab w:val="left" w:pos="7720"/>
              </w:tabs>
              <w:snapToGrid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Przeprowadzenie</w:t>
            </w:r>
            <w:r w:rsidR="00EA65E9">
              <w:rPr>
                <w:rFonts w:ascii="Cambria" w:hAnsi="Cambria"/>
                <w:sz w:val="24"/>
                <w:szCs w:val="24"/>
              </w:rPr>
              <w:t xml:space="preserve"> </w:t>
            </w:r>
            <w:r w:rsidR="00901B63">
              <w:rPr>
                <w:rFonts w:ascii="Cambria" w:hAnsi="Cambria"/>
                <w:sz w:val="24"/>
                <w:szCs w:val="24"/>
              </w:rPr>
              <w:t xml:space="preserve"> ankiety wśród mieszkańców a także przeprowadzono bezpośredni wywiad środowiskowy z </w:t>
            </w:r>
            <w:r w:rsidR="0057257B">
              <w:rPr>
                <w:rFonts w:ascii="Cambria" w:hAnsi="Cambria"/>
                <w:sz w:val="24"/>
                <w:szCs w:val="24"/>
              </w:rPr>
              <w:t>mieszkańcami</w:t>
            </w:r>
            <w:r w:rsidR="00901B63">
              <w:rPr>
                <w:rFonts w:ascii="Cambria" w:hAnsi="Cambria"/>
                <w:sz w:val="24"/>
                <w:szCs w:val="24"/>
              </w:rPr>
              <w:t xml:space="preserve"> okolicznych blokó</w:t>
            </w:r>
            <w:r w:rsidR="0057257B">
              <w:rPr>
                <w:rFonts w:ascii="Cambria" w:hAnsi="Cambria"/>
                <w:sz w:val="24"/>
                <w:szCs w:val="24"/>
              </w:rPr>
              <w:t>w</w:t>
            </w:r>
            <w:r w:rsidR="00901B63">
              <w:rPr>
                <w:rFonts w:ascii="Cambria" w:hAnsi="Cambria"/>
                <w:sz w:val="24"/>
                <w:szCs w:val="24"/>
              </w:rPr>
              <w:t xml:space="preserve">.  </w:t>
            </w:r>
          </w:p>
        </w:tc>
      </w:tr>
    </w:tbl>
    <w:p w:rsidR="00F71B91" w:rsidRDefault="00F71B91">
      <w:pPr>
        <w:pStyle w:val="Standard"/>
        <w:tabs>
          <w:tab w:val="center" w:pos="4536"/>
          <w:tab w:val="left" w:pos="7720"/>
        </w:tabs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F71B91" w:rsidRDefault="0075183F">
      <w:pPr>
        <w:pStyle w:val="Akapitzlist"/>
        <w:numPr>
          <w:ilvl w:val="0"/>
          <w:numId w:val="1"/>
        </w:numPr>
        <w:tabs>
          <w:tab w:val="center" w:pos="4896"/>
          <w:tab w:val="left" w:pos="8080"/>
        </w:tabs>
        <w:spacing w:line="360" w:lineRule="auto"/>
        <w:ind w:left="360" w:hanging="360"/>
        <w:jc w:val="both"/>
      </w:pPr>
      <w:r>
        <w:rPr>
          <w:rFonts w:ascii="Cambria" w:hAnsi="Cambria"/>
          <w:b/>
          <w:sz w:val="24"/>
          <w:szCs w:val="24"/>
        </w:rPr>
        <w:t>Otwarte spotkanie, dyskusja z mieszkańcami oraz władzą lokalną.</w:t>
      </w:r>
      <w:r>
        <w:rPr>
          <w:rFonts w:ascii="Cambria" w:hAnsi="Cambria"/>
          <w:sz w:val="24"/>
          <w:szCs w:val="24"/>
        </w:rPr>
        <w:t xml:space="preserve"> Jeżeli spotkanie już się odbyło to proszę opisać jego przebieg oraz podać informację, czy w spotkaniu uczestniczyli przedstawiciele władz samorządowych (wójt/burmistrz/prezydent, przedstawiciele rady gminy, soltys itp.)</w:t>
      </w:r>
    </w:p>
    <w:tbl>
      <w:tblPr>
        <w:tblW w:w="9222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222"/>
      </w:tblGrid>
      <w:tr w:rsidR="00F71B91" w:rsidTr="00F71B91">
        <w:trPr>
          <w:trHeight w:val="2199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B91" w:rsidRDefault="00525AAF">
            <w:pPr>
              <w:pStyle w:val="Standard"/>
              <w:tabs>
                <w:tab w:val="center" w:pos="4536"/>
                <w:tab w:val="left" w:pos="7720"/>
              </w:tabs>
              <w:snapToGrid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Tak wzięliśmy już udział w dyskusji na temat przeznaczenia środków celowy z budżetu miasta w ramach realizacji zadań rady dzielnicy. W spotkaniu uczestniczył prezydent miasta, radni miescy oraz radni dzielnicy a także mieszkańcy.  </w:t>
            </w:r>
          </w:p>
        </w:tc>
      </w:tr>
    </w:tbl>
    <w:p w:rsidR="00F71B91" w:rsidRDefault="00F71B91">
      <w:pPr>
        <w:pStyle w:val="Standard"/>
        <w:tabs>
          <w:tab w:val="center" w:pos="4536"/>
          <w:tab w:val="left" w:pos="7720"/>
        </w:tabs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F71B91" w:rsidRDefault="0075183F">
      <w:pPr>
        <w:pStyle w:val="Standard"/>
        <w:tabs>
          <w:tab w:val="center" w:pos="4536"/>
          <w:tab w:val="left" w:pos="772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Ilu mieszkańców  uczestniczyło w spotkaniu? Czy było więcej kobiet, czy mężczyzn? W jakim wieku byli uczestnicy?</w:t>
      </w:r>
    </w:p>
    <w:tbl>
      <w:tblPr>
        <w:tblW w:w="9275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275"/>
      </w:tblGrid>
      <w:tr w:rsidR="00F71B91" w:rsidTr="00F71B91">
        <w:trPr>
          <w:trHeight w:val="1833"/>
        </w:trPr>
        <w:tc>
          <w:tcPr>
            <w:tcW w:w="9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B91" w:rsidRDefault="00901B63">
            <w:pPr>
              <w:pStyle w:val="Standard"/>
              <w:tabs>
                <w:tab w:val="center" w:pos="4536"/>
                <w:tab w:val="left" w:pos="7720"/>
              </w:tabs>
              <w:snapToGrid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 xml:space="preserve">Spotkanie z mieszkańcami dopiero się odbędzie 04.07.2012 w pobliskim I L.O im </w:t>
            </w:r>
            <w:r w:rsidR="00525AAF">
              <w:rPr>
                <w:rFonts w:ascii="Cambria" w:hAnsi="Cambria"/>
                <w:sz w:val="24"/>
                <w:szCs w:val="24"/>
              </w:rPr>
              <w:t>Stanisława</w:t>
            </w:r>
            <w:r>
              <w:rPr>
                <w:rFonts w:ascii="Cambria" w:hAnsi="Cambria"/>
                <w:sz w:val="24"/>
                <w:szCs w:val="24"/>
              </w:rPr>
              <w:t xml:space="preserve"> Staszica </w:t>
            </w:r>
          </w:p>
        </w:tc>
      </w:tr>
    </w:tbl>
    <w:p w:rsidR="00F71B91" w:rsidRDefault="0075183F">
      <w:pPr>
        <w:pStyle w:val="Akapitzlist"/>
        <w:numPr>
          <w:ilvl w:val="0"/>
          <w:numId w:val="1"/>
        </w:numPr>
        <w:tabs>
          <w:tab w:val="center" w:pos="4896"/>
          <w:tab w:val="left" w:pos="8080"/>
        </w:tabs>
        <w:spacing w:line="360" w:lineRule="auto"/>
        <w:ind w:left="360" w:hanging="360"/>
        <w:jc w:val="both"/>
      </w:pPr>
      <w:r>
        <w:rPr>
          <w:rFonts w:ascii="Cambria" w:hAnsi="Cambria"/>
          <w:b/>
          <w:sz w:val="24"/>
          <w:szCs w:val="24"/>
        </w:rPr>
        <w:t xml:space="preserve">Promocja działań. </w:t>
      </w:r>
      <w:r>
        <w:rPr>
          <w:rFonts w:ascii="Cambria" w:hAnsi="Cambria"/>
          <w:sz w:val="24"/>
          <w:szCs w:val="24"/>
        </w:rPr>
        <w:t xml:space="preserve"> W jaki sposób informujecie Państwo o swoich działaniach lokalną społeczność (prasa, TV, Internet – strona internetowa, portale społecznościowe, wydarzenia promocyjne, plakaty, ulotki, marketing szeptany, inne (jakie)?</w:t>
      </w:r>
    </w:p>
    <w:tbl>
      <w:tblPr>
        <w:tblW w:w="9258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258"/>
      </w:tblGrid>
      <w:tr w:rsidR="00F71B91" w:rsidTr="00F71B91">
        <w:trPr>
          <w:trHeight w:val="2199"/>
        </w:trPr>
        <w:tc>
          <w:tcPr>
            <w:tcW w:w="9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B91" w:rsidRDefault="001F5ECC">
            <w:pPr>
              <w:pStyle w:val="Standard"/>
              <w:tabs>
                <w:tab w:val="center" w:pos="4536"/>
                <w:tab w:val="left" w:pos="7720"/>
              </w:tabs>
              <w:snapToGrid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 obecnym etapie poprzez plakaty, artykuł w lokalnym serwisie internetowym oraz marketing szeptany, udział w akcji „Wspólna przestrzeń”</w:t>
            </w:r>
          </w:p>
        </w:tc>
      </w:tr>
    </w:tbl>
    <w:p w:rsidR="00F71B91" w:rsidRDefault="00F71B91">
      <w:pPr>
        <w:pStyle w:val="Standard"/>
        <w:tabs>
          <w:tab w:val="center" w:pos="4536"/>
          <w:tab w:val="left" w:pos="7720"/>
        </w:tabs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F71B91" w:rsidRDefault="0075183F">
      <w:pPr>
        <w:pStyle w:val="Akapitzlist"/>
        <w:numPr>
          <w:ilvl w:val="0"/>
          <w:numId w:val="1"/>
        </w:numPr>
        <w:tabs>
          <w:tab w:val="center" w:pos="4896"/>
          <w:tab w:val="left" w:pos="8080"/>
        </w:tabs>
        <w:spacing w:line="360" w:lineRule="auto"/>
        <w:ind w:left="360" w:hanging="360"/>
        <w:jc w:val="both"/>
      </w:pPr>
      <w:r>
        <w:rPr>
          <w:rFonts w:ascii="Cambria" w:hAnsi="Cambria"/>
          <w:sz w:val="24"/>
          <w:szCs w:val="24"/>
        </w:rPr>
        <w:t>Czy w ramach realizacji zadania</w:t>
      </w:r>
      <w:r>
        <w:rPr>
          <w:rFonts w:ascii="Cambria" w:hAnsi="Cambria"/>
          <w:b/>
          <w:sz w:val="24"/>
          <w:szCs w:val="24"/>
        </w:rPr>
        <w:t xml:space="preserve"> nawiązali Państwo współpracę</w:t>
      </w:r>
      <w:r>
        <w:rPr>
          <w:rFonts w:ascii="Cambria" w:hAnsi="Cambria"/>
          <w:sz w:val="24"/>
          <w:szCs w:val="24"/>
        </w:rPr>
        <w:t xml:space="preserve"> z innymi organizacjami pozarządowymi, instytucjami np. dom kultury, świetlica, grupami nieformalnymi, sponsorami?  Jeżeli tak , proszę o podanie nazw organizacji/instytucji oraz  krótki opis na czym będzie polegać współpraca?</w:t>
      </w:r>
    </w:p>
    <w:tbl>
      <w:tblPr>
        <w:tblW w:w="9234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234"/>
      </w:tblGrid>
      <w:tr w:rsidR="00F71B91" w:rsidTr="00F71B91">
        <w:trPr>
          <w:trHeight w:val="2330"/>
        </w:trPr>
        <w:tc>
          <w:tcPr>
            <w:tcW w:w="9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B91" w:rsidRDefault="00C91B3D">
            <w:pPr>
              <w:pStyle w:val="Akapitzlist"/>
              <w:tabs>
                <w:tab w:val="center" w:pos="4536"/>
                <w:tab w:val="left" w:pos="7720"/>
              </w:tabs>
              <w:snapToGrid w:val="0"/>
              <w:spacing w:after="0" w:line="360" w:lineRule="auto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 tym etapie jeszcze nie.</w:t>
            </w:r>
          </w:p>
        </w:tc>
      </w:tr>
    </w:tbl>
    <w:p w:rsidR="00F71B91" w:rsidRDefault="00F71B91">
      <w:pPr>
        <w:pStyle w:val="Akapitzlist"/>
        <w:tabs>
          <w:tab w:val="center" w:pos="4896"/>
          <w:tab w:val="left" w:pos="8080"/>
        </w:tabs>
        <w:spacing w:line="360" w:lineRule="auto"/>
        <w:ind w:left="360"/>
        <w:rPr>
          <w:rFonts w:ascii="Cambria" w:hAnsi="Cambria"/>
          <w:sz w:val="24"/>
          <w:szCs w:val="24"/>
        </w:rPr>
      </w:pPr>
    </w:p>
    <w:p w:rsidR="00F71B91" w:rsidRDefault="00F71B91">
      <w:pPr>
        <w:pStyle w:val="Akapitzlist"/>
        <w:tabs>
          <w:tab w:val="center" w:pos="4896"/>
          <w:tab w:val="left" w:pos="8080"/>
        </w:tabs>
        <w:spacing w:line="360" w:lineRule="auto"/>
        <w:ind w:left="360"/>
        <w:rPr>
          <w:rFonts w:ascii="Cambria" w:hAnsi="Cambria"/>
          <w:sz w:val="24"/>
          <w:szCs w:val="24"/>
        </w:rPr>
      </w:pPr>
    </w:p>
    <w:p w:rsidR="00F71B91" w:rsidRDefault="00F71B91">
      <w:pPr>
        <w:pStyle w:val="Akapitzlist"/>
        <w:tabs>
          <w:tab w:val="center" w:pos="4896"/>
          <w:tab w:val="left" w:pos="8080"/>
        </w:tabs>
        <w:spacing w:line="360" w:lineRule="auto"/>
        <w:ind w:left="360"/>
        <w:rPr>
          <w:rFonts w:ascii="Cambria" w:hAnsi="Cambria"/>
          <w:sz w:val="24"/>
          <w:szCs w:val="24"/>
        </w:rPr>
      </w:pPr>
    </w:p>
    <w:p w:rsidR="00F71B91" w:rsidRDefault="00F71B91">
      <w:pPr>
        <w:pStyle w:val="Akapitzlist"/>
        <w:tabs>
          <w:tab w:val="center" w:pos="4896"/>
          <w:tab w:val="left" w:pos="8080"/>
        </w:tabs>
        <w:spacing w:line="360" w:lineRule="auto"/>
        <w:ind w:left="360"/>
        <w:rPr>
          <w:rFonts w:ascii="Cambria" w:hAnsi="Cambria"/>
          <w:sz w:val="24"/>
          <w:szCs w:val="24"/>
        </w:rPr>
      </w:pPr>
    </w:p>
    <w:p w:rsidR="00F71B91" w:rsidRDefault="00F71B91">
      <w:pPr>
        <w:pStyle w:val="Akapitzlist"/>
        <w:tabs>
          <w:tab w:val="center" w:pos="4896"/>
          <w:tab w:val="left" w:pos="8080"/>
        </w:tabs>
        <w:spacing w:line="360" w:lineRule="auto"/>
        <w:ind w:left="360"/>
        <w:rPr>
          <w:rFonts w:ascii="Cambria" w:hAnsi="Cambria"/>
          <w:sz w:val="24"/>
          <w:szCs w:val="24"/>
        </w:rPr>
      </w:pPr>
    </w:p>
    <w:p w:rsidR="00F71B91" w:rsidRDefault="00F71B91">
      <w:pPr>
        <w:pStyle w:val="Akapitzlist"/>
        <w:tabs>
          <w:tab w:val="center" w:pos="4896"/>
          <w:tab w:val="left" w:pos="8080"/>
        </w:tabs>
        <w:spacing w:line="360" w:lineRule="auto"/>
        <w:ind w:left="360"/>
        <w:rPr>
          <w:rFonts w:ascii="Cambria" w:hAnsi="Cambria"/>
          <w:sz w:val="24"/>
          <w:szCs w:val="24"/>
        </w:rPr>
      </w:pPr>
    </w:p>
    <w:p w:rsidR="00F71B91" w:rsidRDefault="00F71B91">
      <w:pPr>
        <w:pStyle w:val="Akapitzlist"/>
        <w:tabs>
          <w:tab w:val="center" w:pos="4896"/>
          <w:tab w:val="left" w:pos="8080"/>
        </w:tabs>
        <w:spacing w:line="360" w:lineRule="auto"/>
        <w:ind w:left="360"/>
        <w:rPr>
          <w:rFonts w:ascii="Cambria" w:hAnsi="Cambria"/>
          <w:sz w:val="24"/>
          <w:szCs w:val="24"/>
        </w:rPr>
      </w:pPr>
    </w:p>
    <w:p w:rsidR="00F71B91" w:rsidRDefault="0075183F">
      <w:pPr>
        <w:pStyle w:val="Akapitzlist"/>
        <w:numPr>
          <w:ilvl w:val="0"/>
          <w:numId w:val="1"/>
        </w:numPr>
        <w:spacing w:after="0" w:line="360" w:lineRule="auto"/>
        <w:ind w:left="360" w:hanging="360"/>
      </w:pPr>
      <w:r>
        <w:rPr>
          <w:rFonts w:ascii="Cambria" w:hAnsi="Cambria"/>
          <w:sz w:val="24"/>
          <w:szCs w:val="24"/>
        </w:rPr>
        <w:t xml:space="preserve">Co uważają Państwo za swoje </w:t>
      </w:r>
      <w:r>
        <w:rPr>
          <w:rFonts w:ascii="Cambria" w:hAnsi="Cambria"/>
          <w:b/>
          <w:sz w:val="24"/>
          <w:szCs w:val="24"/>
        </w:rPr>
        <w:t>największe osiągnięcie</w:t>
      </w:r>
      <w:r>
        <w:rPr>
          <w:rFonts w:ascii="Cambria" w:hAnsi="Cambria"/>
          <w:sz w:val="24"/>
          <w:szCs w:val="24"/>
        </w:rPr>
        <w:t xml:space="preserve"> w dotychczasowej realizacji zadania w ramach akcji Masz Głos, Masz Wybór?</w:t>
      </w:r>
    </w:p>
    <w:tbl>
      <w:tblPr>
        <w:tblW w:w="9233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233"/>
      </w:tblGrid>
      <w:tr w:rsidR="00F71B91" w:rsidTr="00F71B91">
        <w:trPr>
          <w:trHeight w:val="1731"/>
        </w:trPr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B91" w:rsidRDefault="00C91B3D">
            <w:pPr>
              <w:pStyle w:val="Akapitzlist"/>
              <w:snapToGrid w:val="0"/>
              <w:spacing w:after="0" w:line="360" w:lineRule="auto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Zakwalifikowanie do warsztatów „Wspólna przestrzeń” oraz </w:t>
            </w:r>
            <w:r w:rsidR="00865B61">
              <w:rPr>
                <w:rFonts w:ascii="Cambria" w:hAnsi="Cambria"/>
                <w:sz w:val="24"/>
                <w:szCs w:val="24"/>
              </w:rPr>
              <w:t xml:space="preserve">aktywizacje i integracje lokalnej społeczności sąsiedzkiej. 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</w:tbl>
    <w:p w:rsidR="00F71B91" w:rsidRDefault="00F71B91">
      <w:pPr>
        <w:pStyle w:val="Standard"/>
        <w:tabs>
          <w:tab w:val="center" w:pos="4536"/>
          <w:tab w:val="left" w:pos="7720"/>
        </w:tabs>
        <w:spacing w:line="360" w:lineRule="auto"/>
        <w:rPr>
          <w:rFonts w:ascii="Cambria" w:hAnsi="Cambria"/>
          <w:sz w:val="24"/>
          <w:szCs w:val="24"/>
        </w:rPr>
      </w:pPr>
    </w:p>
    <w:p w:rsidR="00F71B91" w:rsidRDefault="0075183F">
      <w:pPr>
        <w:pStyle w:val="Akapitzlist"/>
        <w:numPr>
          <w:ilvl w:val="0"/>
          <w:numId w:val="1"/>
        </w:numPr>
        <w:tabs>
          <w:tab w:val="center" w:pos="4896"/>
          <w:tab w:val="left" w:pos="8080"/>
        </w:tabs>
        <w:spacing w:line="360" w:lineRule="auto"/>
        <w:ind w:left="360" w:hanging="360"/>
        <w:jc w:val="both"/>
      </w:pPr>
      <w:r>
        <w:rPr>
          <w:rFonts w:ascii="Cambria" w:hAnsi="Cambria"/>
          <w:b/>
          <w:sz w:val="24"/>
          <w:szCs w:val="24"/>
        </w:rPr>
        <w:t xml:space="preserve"> Dodatkowe informacje</w:t>
      </w:r>
      <w:r>
        <w:rPr>
          <w:rFonts w:ascii="Cambria" w:hAnsi="Cambria"/>
          <w:sz w:val="24"/>
          <w:szCs w:val="24"/>
        </w:rPr>
        <w:t xml:space="preserve"> np. (czy organizowali Państwo Święto Samorządu Lokalnego?). Jeżeli tak,  proszę o opis, jakie działania Państwo podjęliście, jakie wydarzenia udało się Wam zorganizować?</w:t>
      </w:r>
    </w:p>
    <w:tbl>
      <w:tblPr>
        <w:tblW w:w="9248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248"/>
      </w:tblGrid>
      <w:tr w:rsidR="00F71B91" w:rsidTr="00F71B91">
        <w:trPr>
          <w:trHeight w:val="2046"/>
        </w:trPr>
        <w:tc>
          <w:tcPr>
            <w:tcW w:w="9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B91" w:rsidRDefault="00865B61">
            <w:pPr>
              <w:pStyle w:val="Akapitzlist"/>
              <w:tabs>
                <w:tab w:val="center" w:pos="4536"/>
                <w:tab w:val="left" w:pos="7720"/>
              </w:tabs>
              <w:snapToGrid w:val="0"/>
              <w:spacing w:after="0" w:line="360" w:lineRule="auto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Staramy się realizować  metodę „Parcytypatora Toruńskiego”</w:t>
            </w:r>
          </w:p>
        </w:tc>
      </w:tr>
    </w:tbl>
    <w:p w:rsidR="00F71B91" w:rsidRDefault="00F71B91">
      <w:pPr>
        <w:pStyle w:val="Akapitzlist"/>
        <w:tabs>
          <w:tab w:val="center" w:pos="4896"/>
          <w:tab w:val="left" w:pos="8080"/>
        </w:tabs>
        <w:spacing w:line="360" w:lineRule="auto"/>
        <w:ind w:left="360"/>
        <w:rPr>
          <w:rFonts w:ascii="Cambria" w:hAnsi="Cambria"/>
          <w:sz w:val="24"/>
          <w:szCs w:val="24"/>
        </w:rPr>
      </w:pPr>
    </w:p>
    <w:sectPr w:rsidR="00F71B91" w:rsidSect="00F71B91">
      <w:headerReference w:type="default" r:id="rId7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22E" w:rsidRDefault="0066622E" w:rsidP="00F71B91">
      <w:r>
        <w:separator/>
      </w:r>
    </w:p>
  </w:endnote>
  <w:endnote w:type="continuationSeparator" w:id="1">
    <w:p w:rsidR="0066622E" w:rsidRDefault="0066622E" w:rsidP="00F71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22E" w:rsidRDefault="0066622E" w:rsidP="00F71B91">
      <w:r w:rsidRPr="00F71B91">
        <w:rPr>
          <w:color w:val="000000"/>
        </w:rPr>
        <w:separator/>
      </w:r>
    </w:p>
  </w:footnote>
  <w:footnote w:type="continuationSeparator" w:id="1">
    <w:p w:rsidR="0066622E" w:rsidRDefault="0066622E" w:rsidP="00F71B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B91" w:rsidRDefault="00F71B91">
    <w:pPr>
      <w:pStyle w:val="Header"/>
      <w:tabs>
        <w:tab w:val="left" w:pos="1276"/>
        <w:tab w:val="left" w:pos="6237"/>
        <w:tab w:val="left" w:pos="7513"/>
      </w:tabs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650160</wp:posOffset>
          </wp:positionH>
          <wp:positionV relativeFrom="paragraph">
            <wp:posOffset>90000</wp:posOffset>
          </wp:positionV>
          <wp:extent cx="1776240" cy="462240"/>
          <wp:effectExtent l="0" t="0" r="0" b="0"/>
          <wp:wrapTight wrapText="bothSides">
            <wp:wrapPolygon edited="0">
              <wp:start x="-232" y="0"/>
              <wp:lineTo x="-232" y="20474"/>
              <wp:lineTo x="21544" y="20474"/>
              <wp:lineTo x="21544" y="0"/>
              <wp:lineTo x="-232" y="0"/>
            </wp:wrapPolygon>
          </wp:wrapTight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6240" cy="46224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-517679</wp:posOffset>
          </wp:positionH>
          <wp:positionV relativeFrom="paragraph">
            <wp:posOffset>1800</wp:posOffset>
          </wp:positionV>
          <wp:extent cx="861839" cy="660240"/>
          <wp:effectExtent l="0" t="0" r="0" b="0"/>
          <wp:wrapNone/>
          <wp:docPr id="2" name="grafik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1839" cy="6602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2787480</wp:posOffset>
          </wp:positionH>
          <wp:positionV relativeFrom="paragraph">
            <wp:posOffset>-284400</wp:posOffset>
          </wp:positionV>
          <wp:extent cx="498600" cy="1255320"/>
          <wp:effectExtent l="0" t="0" r="0" b="0"/>
          <wp:wrapTight wrapText="bothSides">
            <wp:wrapPolygon edited="0">
              <wp:start x="-825" y="0"/>
              <wp:lineTo x="-825" y="21306"/>
              <wp:lineTo x="21457" y="21306"/>
              <wp:lineTo x="21457" y="0"/>
              <wp:lineTo x="-825" y="0"/>
            </wp:wrapPolygon>
          </wp:wrapTight>
          <wp:docPr id="3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8600" cy="125532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tab/>
    </w:r>
    <w:r>
      <w:rPr>
        <w:noProof/>
      </w:rPr>
      <w:drawing>
        <wp:inline distT="0" distB="0" distL="0" distR="0">
          <wp:extent cx="762479" cy="762479"/>
          <wp:effectExtent l="0" t="0" r="0" b="0"/>
          <wp:docPr id="4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479" cy="762479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  <w:r>
      <w:tab/>
    </w:r>
  </w:p>
  <w:p w:rsidR="00F71B91" w:rsidRDefault="00F71B91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55305"/>
    <w:multiLevelType w:val="multilevel"/>
    <w:tmpl w:val="3E1C0A7E"/>
    <w:styleLink w:val="WW8Num1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3B7B18AA"/>
    <w:multiLevelType w:val="multilevel"/>
    <w:tmpl w:val="EABAA7B2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7D32283E"/>
    <w:multiLevelType w:val="multilevel"/>
    <w:tmpl w:val="1EDC32BA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1B91"/>
    <w:rsid w:val="00065546"/>
    <w:rsid w:val="001B0A6E"/>
    <w:rsid w:val="001F5ECC"/>
    <w:rsid w:val="002E58D8"/>
    <w:rsid w:val="00485799"/>
    <w:rsid w:val="00525AAF"/>
    <w:rsid w:val="0057257B"/>
    <w:rsid w:val="0066622E"/>
    <w:rsid w:val="0075183F"/>
    <w:rsid w:val="00865B61"/>
    <w:rsid w:val="00901B63"/>
    <w:rsid w:val="00BB3743"/>
    <w:rsid w:val="00C91B3D"/>
    <w:rsid w:val="00E9006A"/>
    <w:rsid w:val="00EA65E9"/>
    <w:rsid w:val="00F7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8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71B91"/>
    <w:pPr>
      <w:widowControl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Header">
    <w:name w:val="Header"/>
    <w:basedOn w:val="Standard"/>
    <w:next w:val="Textbody"/>
    <w:rsid w:val="00F71B9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F71B91"/>
    <w:pPr>
      <w:spacing w:after="120"/>
    </w:pPr>
  </w:style>
  <w:style w:type="paragraph" w:styleId="Lista">
    <w:name w:val="List"/>
    <w:basedOn w:val="Textbody"/>
    <w:rsid w:val="00F71B91"/>
    <w:rPr>
      <w:rFonts w:cs="Tahoma"/>
    </w:rPr>
  </w:style>
  <w:style w:type="paragraph" w:customStyle="1" w:styleId="Caption">
    <w:name w:val="Caption"/>
    <w:basedOn w:val="Standard"/>
    <w:rsid w:val="00F71B9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F71B91"/>
    <w:pPr>
      <w:suppressLineNumbers/>
    </w:pPr>
    <w:rPr>
      <w:rFonts w:cs="Tahoma"/>
    </w:rPr>
  </w:style>
  <w:style w:type="paragraph" w:styleId="Tekstkomentarza">
    <w:name w:val="annotation text"/>
    <w:basedOn w:val="Standard"/>
    <w:rsid w:val="00F71B9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F71B91"/>
    <w:rPr>
      <w:b/>
      <w:bCs/>
    </w:rPr>
  </w:style>
  <w:style w:type="paragraph" w:styleId="Tekstdymka">
    <w:name w:val="Balloon Text"/>
    <w:basedOn w:val="Standard"/>
    <w:rsid w:val="00F71B9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rsid w:val="00F71B91"/>
    <w:pPr>
      <w:ind w:left="720"/>
    </w:pPr>
  </w:style>
  <w:style w:type="paragraph" w:customStyle="1" w:styleId="Footer">
    <w:name w:val="Footer"/>
    <w:basedOn w:val="Standard"/>
    <w:rsid w:val="00F71B91"/>
    <w:pPr>
      <w:spacing w:after="0" w:line="240" w:lineRule="auto"/>
    </w:pPr>
  </w:style>
  <w:style w:type="paragraph" w:customStyle="1" w:styleId="TableContents">
    <w:name w:val="Table Contents"/>
    <w:basedOn w:val="Standard"/>
    <w:rsid w:val="00F71B91"/>
    <w:pPr>
      <w:suppressLineNumbers/>
    </w:pPr>
  </w:style>
  <w:style w:type="paragraph" w:customStyle="1" w:styleId="TableHeading">
    <w:name w:val="Table Heading"/>
    <w:basedOn w:val="TableContents"/>
    <w:rsid w:val="00F71B91"/>
    <w:pPr>
      <w:jc w:val="center"/>
    </w:pPr>
    <w:rPr>
      <w:b/>
      <w:bCs/>
    </w:rPr>
  </w:style>
  <w:style w:type="character" w:customStyle="1" w:styleId="WW8Num1z0">
    <w:name w:val="WW8Num1z0"/>
    <w:rsid w:val="00F71B91"/>
    <w:rPr>
      <w:b w:val="0"/>
      <w:i w:val="0"/>
    </w:rPr>
  </w:style>
  <w:style w:type="character" w:styleId="Odwoaniedokomentarza">
    <w:name w:val="annotation reference"/>
    <w:basedOn w:val="Domylnaczcionkaakapitu"/>
    <w:rsid w:val="00F71B91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F71B91"/>
    <w:rPr>
      <w:sz w:val="20"/>
      <w:szCs w:val="20"/>
    </w:rPr>
  </w:style>
  <w:style w:type="character" w:customStyle="1" w:styleId="TematkomentarzaZnak">
    <w:name w:val="Temat komentarza Znak"/>
    <w:basedOn w:val="TekstkomentarzaZnak"/>
    <w:rsid w:val="00F71B91"/>
    <w:rPr>
      <w:b/>
      <w:bCs/>
    </w:rPr>
  </w:style>
  <w:style w:type="character" w:customStyle="1" w:styleId="TekstdymkaZnak">
    <w:name w:val="Tekst dymka Znak"/>
    <w:basedOn w:val="Domylnaczcionkaakapitu"/>
    <w:rsid w:val="00F71B91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rsid w:val="00F71B91"/>
  </w:style>
  <w:style w:type="character" w:customStyle="1" w:styleId="StopkaZnak">
    <w:name w:val="Stopka Znak"/>
    <w:basedOn w:val="Domylnaczcionkaakapitu"/>
    <w:rsid w:val="00F71B91"/>
  </w:style>
  <w:style w:type="numbering" w:customStyle="1" w:styleId="WW8Num1">
    <w:name w:val="WW8Num1"/>
    <w:basedOn w:val="Bezlisty"/>
    <w:rsid w:val="00F71B91"/>
    <w:pPr>
      <w:numPr>
        <w:numId w:val="1"/>
      </w:numPr>
    </w:pPr>
  </w:style>
  <w:style w:type="numbering" w:customStyle="1" w:styleId="WW8Num2">
    <w:name w:val="WW8Num2"/>
    <w:basedOn w:val="Bezlisty"/>
    <w:rsid w:val="00F71B91"/>
    <w:pPr>
      <w:numPr>
        <w:numId w:val="2"/>
      </w:numPr>
    </w:pPr>
  </w:style>
  <w:style w:type="numbering" w:customStyle="1" w:styleId="WW8Num3">
    <w:name w:val="WW8Num3"/>
    <w:basedOn w:val="Bezlisty"/>
    <w:rsid w:val="00F71B91"/>
    <w:pPr>
      <w:numPr>
        <w:numId w:val="3"/>
      </w:numPr>
    </w:pPr>
  </w:style>
  <w:style w:type="paragraph" w:styleId="Nagwek">
    <w:name w:val="header"/>
    <w:basedOn w:val="Normalny"/>
    <w:link w:val="NagwekZnak1"/>
    <w:uiPriority w:val="99"/>
    <w:semiHidden/>
    <w:unhideWhenUsed/>
    <w:rsid w:val="00F71B91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F71B9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864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xzy xyz</dc:creator>
  <cp:lastModifiedBy>dorota</cp:lastModifiedBy>
  <cp:revision>2</cp:revision>
  <dcterms:created xsi:type="dcterms:W3CDTF">2012-07-02T08:25:00Z</dcterms:created>
  <dcterms:modified xsi:type="dcterms:W3CDTF">2012-07-02T08:25:00Z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