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B72" w:rsidRDefault="00720B72" w:rsidP="00720B72">
      <w:pPr>
        <w:jc w:val="center"/>
      </w:pPr>
    </w:p>
    <w:p w:rsidR="00720B72" w:rsidRPr="00720B72" w:rsidRDefault="00720B72" w:rsidP="00720B72">
      <w:pPr>
        <w:jc w:val="center"/>
        <w:rPr>
          <w:rFonts w:asciiTheme="majorHAnsi" w:hAnsiTheme="majorHAnsi"/>
          <w:b/>
          <w:sz w:val="28"/>
          <w:szCs w:val="28"/>
        </w:rPr>
      </w:pPr>
      <w:r w:rsidRPr="00720B72">
        <w:rPr>
          <w:rFonts w:asciiTheme="majorHAnsi" w:hAnsiTheme="majorHAnsi"/>
          <w:b/>
          <w:sz w:val="28"/>
          <w:szCs w:val="28"/>
        </w:rPr>
        <w:t xml:space="preserve">SPRAWOZDANIE </w:t>
      </w:r>
      <w:r w:rsidR="00E974A3">
        <w:rPr>
          <w:rFonts w:asciiTheme="majorHAnsi" w:hAnsiTheme="majorHAnsi"/>
          <w:b/>
          <w:sz w:val="28"/>
          <w:szCs w:val="28"/>
        </w:rPr>
        <w:t>KOŃCOWE</w:t>
      </w:r>
    </w:p>
    <w:p w:rsidR="00720B72" w:rsidRPr="00720B72" w:rsidRDefault="00720B72" w:rsidP="00720B72">
      <w:pPr>
        <w:jc w:val="center"/>
        <w:rPr>
          <w:rFonts w:asciiTheme="majorHAnsi" w:hAnsiTheme="majorHAnsi"/>
          <w:b/>
          <w:sz w:val="28"/>
          <w:szCs w:val="28"/>
        </w:rPr>
      </w:pPr>
      <w:r w:rsidRPr="00720B72">
        <w:rPr>
          <w:rFonts w:asciiTheme="majorHAnsi" w:hAnsiTheme="majorHAnsi"/>
          <w:b/>
          <w:sz w:val="28"/>
          <w:szCs w:val="28"/>
        </w:rPr>
        <w:t xml:space="preserve">Z REALIZACJI ZADANIA </w:t>
      </w:r>
      <w:r w:rsidRPr="00720B72">
        <w:rPr>
          <w:rFonts w:asciiTheme="majorHAnsi" w:hAnsiTheme="majorHAnsi"/>
          <w:b/>
          <w:sz w:val="28"/>
          <w:szCs w:val="28"/>
          <w:u w:val="single"/>
        </w:rPr>
        <w:t>„WSPÓLNA PRZESTRZEN”</w:t>
      </w:r>
      <w:r w:rsidRPr="00720B72">
        <w:rPr>
          <w:rFonts w:asciiTheme="majorHAnsi" w:hAnsiTheme="majorHAnsi"/>
          <w:b/>
          <w:sz w:val="28"/>
          <w:szCs w:val="28"/>
        </w:rPr>
        <w:t xml:space="preserve"> </w:t>
      </w:r>
    </w:p>
    <w:p w:rsidR="00296ECA" w:rsidRDefault="00720B72" w:rsidP="00720B72">
      <w:pPr>
        <w:tabs>
          <w:tab w:val="center" w:pos="4536"/>
          <w:tab w:val="left" w:pos="7720"/>
        </w:tabs>
        <w:rPr>
          <w:rFonts w:asciiTheme="majorHAnsi" w:hAnsiTheme="majorHAnsi"/>
          <w:b/>
          <w:sz w:val="28"/>
          <w:szCs w:val="28"/>
        </w:rPr>
      </w:pPr>
      <w:r w:rsidRPr="00720B72">
        <w:rPr>
          <w:rFonts w:asciiTheme="majorHAnsi" w:hAnsiTheme="majorHAnsi"/>
          <w:b/>
          <w:sz w:val="28"/>
          <w:szCs w:val="28"/>
        </w:rPr>
        <w:tab/>
        <w:t>W RAMACH AKCJI MASZ GŁOS MASZ WYBÓR</w:t>
      </w:r>
      <w:r w:rsidRPr="00720B72">
        <w:rPr>
          <w:rFonts w:asciiTheme="majorHAnsi" w:hAnsiTheme="majorHAnsi"/>
          <w:b/>
          <w:sz w:val="28"/>
          <w:szCs w:val="28"/>
        </w:rPr>
        <w:tab/>
      </w:r>
    </w:p>
    <w:p w:rsidR="00720B72" w:rsidRPr="00C21554" w:rsidRDefault="00720B72" w:rsidP="00720B72">
      <w:pPr>
        <w:pStyle w:val="Akapitzlist"/>
        <w:numPr>
          <w:ilvl w:val="0"/>
          <w:numId w:val="3"/>
        </w:numPr>
        <w:suppressAutoHyphens/>
        <w:spacing w:after="0" w:line="480" w:lineRule="auto"/>
        <w:rPr>
          <w:rFonts w:asciiTheme="majorHAnsi" w:hAnsiTheme="majorHAnsi"/>
          <w:b/>
          <w:sz w:val="24"/>
          <w:szCs w:val="24"/>
        </w:rPr>
      </w:pPr>
      <w:r w:rsidRPr="00C21554">
        <w:rPr>
          <w:rFonts w:asciiTheme="majorHAnsi" w:hAnsiTheme="majorHAnsi"/>
          <w:b/>
          <w:sz w:val="24"/>
          <w:szCs w:val="24"/>
        </w:rPr>
        <w:t>Nazwa organizacji:</w:t>
      </w:r>
    </w:p>
    <w:tbl>
      <w:tblPr>
        <w:tblStyle w:val="Tabela-Siatka"/>
        <w:tblW w:w="0" w:type="auto"/>
        <w:tblLook w:val="04A0"/>
      </w:tblPr>
      <w:tblGrid>
        <w:gridCol w:w="7404"/>
      </w:tblGrid>
      <w:tr w:rsidR="00720B72" w:rsidTr="00D37563">
        <w:trPr>
          <w:trHeight w:val="676"/>
        </w:trPr>
        <w:tc>
          <w:tcPr>
            <w:tcW w:w="7404" w:type="dxa"/>
          </w:tcPr>
          <w:p w:rsidR="00720B72" w:rsidRPr="00720B72" w:rsidRDefault="00DA1DB3" w:rsidP="001965A3">
            <w:pPr>
              <w:suppressAutoHyphens/>
              <w:spacing w:line="480" w:lineRule="auto"/>
              <w:rPr>
                <w:rFonts w:asciiTheme="majorHAnsi" w:hAnsiTheme="majorHAnsi"/>
                <w:sz w:val="24"/>
                <w:szCs w:val="24"/>
              </w:rPr>
            </w:pPr>
            <w:r>
              <w:rPr>
                <w:rFonts w:asciiTheme="majorHAnsi" w:hAnsiTheme="majorHAnsi"/>
                <w:sz w:val="24"/>
                <w:szCs w:val="24"/>
              </w:rPr>
              <w:t>Młodzieżowa Rada Gminy Płużnica</w:t>
            </w:r>
          </w:p>
        </w:tc>
      </w:tr>
    </w:tbl>
    <w:p w:rsidR="00720B72" w:rsidRPr="00D37563" w:rsidRDefault="00720B72" w:rsidP="00720B72">
      <w:pPr>
        <w:suppressAutoHyphens/>
        <w:spacing w:after="0" w:line="480" w:lineRule="auto"/>
        <w:rPr>
          <w:rFonts w:asciiTheme="majorHAnsi" w:hAnsiTheme="majorHAnsi"/>
          <w:sz w:val="24"/>
          <w:szCs w:val="24"/>
        </w:rPr>
      </w:pPr>
    </w:p>
    <w:p w:rsidR="00720B72" w:rsidRPr="00C21554" w:rsidRDefault="00720B72" w:rsidP="00720B72">
      <w:pPr>
        <w:pStyle w:val="Akapitzlist"/>
        <w:numPr>
          <w:ilvl w:val="0"/>
          <w:numId w:val="3"/>
        </w:numPr>
        <w:suppressAutoHyphens/>
        <w:spacing w:after="0" w:line="480" w:lineRule="auto"/>
        <w:rPr>
          <w:rFonts w:asciiTheme="majorHAnsi" w:hAnsiTheme="majorHAnsi"/>
          <w:b/>
          <w:sz w:val="24"/>
          <w:szCs w:val="24"/>
        </w:rPr>
      </w:pPr>
      <w:r w:rsidRPr="00C21554">
        <w:rPr>
          <w:rFonts w:asciiTheme="majorHAnsi" w:hAnsiTheme="majorHAnsi"/>
          <w:b/>
          <w:sz w:val="24"/>
          <w:szCs w:val="24"/>
        </w:rPr>
        <w:t>Dane teleadresowe organizacji:</w:t>
      </w:r>
    </w:p>
    <w:tbl>
      <w:tblPr>
        <w:tblStyle w:val="Tabela-Siatka"/>
        <w:tblW w:w="0" w:type="auto"/>
        <w:tblLook w:val="04A0"/>
      </w:tblPr>
      <w:tblGrid>
        <w:gridCol w:w="7418"/>
      </w:tblGrid>
      <w:tr w:rsidR="00720B72" w:rsidTr="00145BC7">
        <w:trPr>
          <w:trHeight w:val="539"/>
        </w:trPr>
        <w:tc>
          <w:tcPr>
            <w:tcW w:w="7418" w:type="dxa"/>
          </w:tcPr>
          <w:p w:rsidR="00720B72" w:rsidRDefault="001965A3" w:rsidP="001965A3">
            <w:pPr>
              <w:suppressAutoHyphens/>
              <w:spacing w:line="480" w:lineRule="auto"/>
              <w:ind w:right="-28"/>
              <w:rPr>
                <w:rFonts w:asciiTheme="majorHAnsi" w:hAnsiTheme="majorHAnsi"/>
                <w:sz w:val="24"/>
                <w:szCs w:val="24"/>
              </w:rPr>
            </w:pPr>
            <w:r>
              <w:rPr>
                <w:rFonts w:asciiTheme="majorHAnsi" w:hAnsiTheme="majorHAnsi"/>
                <w:sz w:val="24"/>
                <w:szCs w:val="24"/>
              </w:rPr>
              <w:t xml:space="preserve">Jolanta Osińska </w:t>
            </w:r>
          </w:p>
          <w:p w:rsidR="001965A3" w:rsidRDefault="001965A3" w:rsidP="001965A3">
            <w:pPr>
              <w:suppressAutoHyphens/>
              <w:spacing w:line="480" w:lineRule="auto"/>
              <w:ind w:right="-28"/>
              <w:rPr>
                <w:rFonts w:asciiTheme="majorHAnsi" w:hAnsiTheme="majorHAnsi"/>
                <w:sz w:val="24"/>
                <w:szCs w:val="24"/>
              </w:rPr>
            </w:pPr>
            <w:r>
              <w:rPr>
                <w:rFonts w:asciiTheme="majorHAnsi" w:hAnsiTheme="majorHAnsi"/>
                <w:sz w:val="24"/>
                <w:szCs w:val="24"/>
              </w:rPr>
              <w:t>Płużnica 106</w:t>
            </w:r>
          </w:p>
          <w:p w:rsidR="001965A3" w:rsidRPr="00D37563" w:rsidRDefault="001965A3" w:rsidP="001965A3">
            <w:pPr>
              <w:suppressAutoHyphens/>
              <w:spacing w:line="480" w:lineRule="auto"/>
              <w:ind w:right="-28"/>
              <w:rPr>
                <w:rFonts w:asciiTheme="majorHAnsi" w:hAnsiTheme="majorHAnsi"/>
                <w:sz w:val="24"/>
                <w:szCs w:val="24"/>
              </w:rPr>
            </w:pPr>
            <w:r>
              <w:rPr>
                <w:rFonts w:asciiTheme="majorHAnsi" w:hAnsiTheme="majorHAnsi"/>
                <w:sz w:val="24"/>
                <w:szCs w:val="24"/>
              </w:rPr>
              <w:t>87 – 214 Płużnica</w:t>
            </w:r>
          </w:p>
        </w:tc>
      </w:tr>
    </w:tbl>
    <w:p w:rsidR="00720B72" w:rsidRPr="00720B72" w:rsidRDefault="00720B72" w:rsidP="00720B72">
      <w:pPr>
        <w:suppressAutoHyphens/>
        <w:spacing w:after="0" w:line="480" w:lineRule="auto"/>
        <w:rPr>
          <w:sz w:val="24"/>
          <w:szCs w:val="24"/>
        </w:rPr>
      </w:pPr>
    </w:p>
    <w:p w:rsidR="00720B72" w:rsidRPr="00C21554" w:rsidRDefault="00720B72" w:rsidP="00720B72">
      <w:pPr>
        <w:pStyle w:val="Akapitzlist"/>
        <w:numPr>
          <w:ilvl w:val="0"/>
          <w:numId w:val="3"/>
        </w:numPr>
        <w:suppressAutoHyphens/>
        <w:spacing w:after="0" w:line="480" w:lineRule="auto"/>
        <w:rPr>
          <w:rFonts w:asciiTheme="majorHAnsi" w:hAnsiTheme="majorHAnsi"/>
          <w:b/>
          <w:sz w:val="24"/>
          <w:szCs w:val="24"/>
        </w:rPr>
      </w:pPr>
      <w:proofErr w:type="gramStart"/>
      <w:r w:rsidRPr="00C21554">
        <w:rPr>
          <w:rFonts w:asciiTheme="majorHAnsi" w:hAnsiTheme="majorHAnsi"/>
          <w:b/>
          <w:sz w:val="24"/>
          <w:szCs w:val="24"/>
        </w:rPr>
        <w:t xml:space="preserve">Koordynator </w:t>
      </w:r>
      <w:r w:rsidR="00DA1DB3">
        <w:rPr>
          <w:rFonts w:asciiTheme="majorHAnsi" w:hAnsiTheme="majorHAnsi"/>
          <w:b/>
          <w:sz w:val="24"/>
          <w:szCs w:val="24"/>
        </w:rPr>
        <w:t xml:space="preserve"> </w:t>
      </w:r>
      <w:r w:rsidRPr="00C21554">
        <w:rPr>
          <w:rFonts w:asciiTheme="majorHAnsi" w:hAnsiTheme="majorHAnsi"/>
          <w:b/>
          <w:sz w:val="24"/>
          <w:szCs w:val="24"/>
        </w:rPr>
        <w:t>zadania</w:t>
      </w:r>
      <w:proofErr w:type="gramEnd"/>
      <w:r w:rsidRPr="00C21554">
        <w:rPr>
          <w:rFonts w:asciiTheme="majorHAnsi" w:hAnsiTheme="majorHAnsi"/>
          <w:b/>
          <w:sz w:val="24"/>
          <w:szCs w:val="24"/>
        </w:rPr>
        <w:t>:</w:t>
      </w:r>
    </w:p>
    <w:tbl>
      <w:tblPr>
        <w:tblStyle w:val="Tabela-Siatka"/>
        <w:tblW w:w="0" w:type="auto"/>
        <w:tblLook w:val="04A0"/>
      </w:tblPr>
      <w:tblGrid>
        <w:gridCol w:w="7448"/>
      </w:tblGrid>
      <w:tr w:rsidR="00D37563" w:rsidTr="00092D3E">
        <w:trPr>
          <w:trHeight w:val="622"/>
        </w:trPr>
        <w:tc>
          <w:tcPr>
            <w:tcW w:w="7448" w:type="dxa"/>
          </w:tcPr>
          <w:p w:rsidR="00D37563" w:rsidRPr="00D37563" w:rsidRDefault="00DA1DB3" w:rsidP="00720B72">
            <w:pPr>
              <w:suppressAutoHyphens/>
              <w:spacing w:line="480" w:lineRule="auto"/>
              <w:rPr>
                <w:rFonts w:asciiTheme="majorHAnsi" w:hAnsiTheme="majorHAnsi"/>
                <w:sz w:val="24"/>
                <w:szCs w:val="24"/>
              </w:rPr>
            </w:pPr>
            <w:r>
              <w:rPr>
                <w:rFonts w:asciiTheme="majorHAnsi" w:hAnsiTheme="majorHAnsi"/>
                <w:sz w:val="24"/>
                <w:szCs w:val="24"/>
              </w:rPr>
              <w:t>Jolanta Osińska</w:t>
            </w:r>
          </w:p>
        </w:tc>
      </w:tr>
      <w:tr w:rsidR="003E7E1D" w:rsidTr="00DA1DB3">
        <w:trPr>
          <w:trHeight w:val="647"/>
        </w:trPr>
        <w:tc>
          <w:tcPr>
            <w:tcW w:w="7448" w:type="dxa"/>
          </w:tcPr>
          <w:p w:rsidR="003E7E1D" w:rsidRPr="00D37563" w:rsidRDefault="001965A3" w:rsidP="00A41FCB">
            <w:pPr>
              <w:suppressAutoHyphens/>
              <w:spacing w:line="480" w:lineRule="auto"/>
              <w:rPr>
                <w:rFonts w:asciiTheme="majorHAnsi" w:hAnsiTheme="majorHAnsi"/>
                <w:sz w:val="24"/>
                <w:szCs w:val="24"/>
              </w:rPr>
            </w:pPr>
            <w:r>
              <w:rPr>
                <w:rFonts w:asciiTheme="majorHAnsi" w:hAnsiTheme="majorHAnsi"/>
                <w:sz w:val="24"/>
                <w:szCs w:val="24"/>
              </w:rPr>
              <w:t>Tel.</w:t>
            </w:r>
            <w:r w:rsidR="00DA1DB3">
              <w:rPr>
                <w:rFonts w:asciiTheme="majorHAnsi" w:hAnsiTheme="majorHAnsi"/>
                <w:sz w:val="24"/>
                <w:szCs w:val="24"/>
              </w:rPr>
              <w:t>602706349</w:t>
            </w:r>
          </w:p>
        </w:tc>
      </w:tr>
      <w:tr w:rsidR="003E7E1D" w:rsidRPr="00945C90" w:rsidTr="003E7E1D">
        <w:trPr>
          <w:trHeight w:val="628"/>
        </w:trPr>
        <w:tc>
          <w:tcPr>
            <w:tcW w:w="7448" w:type="dxa"/>
          </w:tcPr>
          <w:p w:rsidR="003E7E1D" w:rsidRPr="00DA1DB3" w:rsidRDefault="00DA1DB3" w:rsidP="00345AE3">
            <w:pPr>
              <w:suppressAutoHyphens/>
              <w:spacing w:line="480" w:lineRule="auto"/>
              <w:rPr>
                <w:rFonts w:asciiTheme="majorHAnsi" w:hAnsiTheme="majorHAnsi"/>
                <w:sz w:val="24"/>
                <w:szCs w:val="24"/>
                <w:lang w:val="en-US"/>
              </w:rPr>
            </w:pPr>
            <w:r w:rsidRPr="00DA1DB3">
              <w:rPr>
                <w:rFonts w:asciiTheme="majorHAnsi" w:hAnsiTheme="majorHAnsi"/>
                <w:sz w:val="24"/>
                <w:szCs w:val="24"/>
                <w:lang w:val="en-US"/>
              </w:rPr>
              <w:t>jolagawr@wp.pl</w:t>
            </w:r>
          </w:p>
        </w:tc>
      </w:tr>
    </w:tbl>
    <w:p w:rsidR="00D37563" w:rsidRPr="00DA1DB3" w:rsidRDefault="00D37563" w:rsidP="00D37563">
      <w:pPr>
        <w:suppressAutoHyphens/>
        <w:spacing w:after="0" w:line="480" w:lineRule="auto"/>
        <w:rPr>
          <w:sz w:val="24"/>
          <w:szCs w:val="24"/>
          <w:lang w:val="en-US"/>
        </w:rPr>
      </w:pPr>
    </w:p>
    <w:p w:rsidR="00D37563" w:rsidRPr="00DA1DB3" w:rsidRDefault="00D37563" w:rsidP="00D37563">
      <w:pPr>
        <w:suppressAutoHyphens/>
        <w:spacing w:after="0" w:line="480" w:lineRule="auto"/>
        <w:rPr>
          <w:sz w:val="24"/>
          <w:szCs w:val="24"/>
          <w:lang w:val="en-US"/>
        </w:rPr>
      </w:pPr>
    </w:p>
    <w:p w:rsidR="00D37563" w:rsidRPr="00DA1DB3" w:rsidRDefault="00D37563" w:rsidP="00720B72">
      <w:pPr>
        <w:suppressAutoHyphens/>
        <w:spacing w:after="0" w:line="480" w:lineRule="auto"/>
        <w:rPr>
          <w:sz w:val="24"/>
          <w:szCs w:val="24"/>
          <w:lang w:val="en-US"/>
        </w:rPr>
      </w:pPr>
    </w:p>
    <w:p w:rsidR="00145BC7" w:rsidRPr="00DA1DB3" w:rsidRDefault="00145BC7" w:rsidP="00720B72">
      <w:pPr>
        <w:suppressAutoHyphens/>
        <w:spacing w:after="0" w:line="480" w:lineRule="auto"/>
        <w:rPr>
          <w:sz w:val="24"/>
          <w:szCs w:val="24"/>
          <w:lang w:val="en-US"/>
        </w:rPr>
      </w:pPr>
    </w:p>
    <w:p w:rsidR="00145BC7" w:rsidRPr="00DA1DB3" w:rsidRDefault="00145BC7" w:rsidP="00720B72">
      <w:pPr>
        <w:suppressAutoHyphens/>
        <w:spacing w:after="0" w:line="480" w:lineRule="auto"/>
        <w:rPr>
          <w:sz w:val="24"/>
          <w:szCs w:val="24"/>
          <w:lang w:val="en-US"/>
        </w:rPr>
      </w:pPr>
    </w:p>
    <w:p w:rsidR="00145BC7" w:rsidRPr="00DA1DB3" w:rsidRDefault="00145BC7" w:rsidP="00720B72">
      <w:pPr>
        <w:suppressAutoHyphens/>
        <w:spacing w:after="0" w:line="480" w:lineRule="auto"/>
        <w:rPr>
          <w:sz w:val="24"/>
          <w:szCs w:val="24"/>
          <w:lang w:val="en-US"/>
        </w:rPr>
      </w:pPr>
    </w:p>
    <w:p w:rsidR="00145BC7" w:rsidRPr="00DA1DB3" w:rsidRDefault="00145BC7" w:rsidP="00720B72">
      <w:pPr>
        <w:suppressAutoHyphens/>
        <w:spacing w:after="0" w:line="480" w:lineRule="auto"/>
        <w:rPr>
          <w:sz w:val="24"/>
          <w:szCs w:val="24"/>
          <w:lang w:val="en-US"/>
        </w:rPr>
      </w:pPr>
    </w:p>
    <w:p w:rsidR="00071645" w:rsidRPr="00C21554" w:rsidRDefault="00071645" w:rsidP="00C21554">
      <w:pPr>
        <w:pStyle w:val="Akapitzlist"/>
        <w:numPr>
          <w:ilvl w:val="0"/>
          <w:numId w:val="3"/>
        </w:numPr>
        <w:suppressAutoHyphens/>
        <w:spacing w:after="0" w:line="360" w:lineRule="auto"/>
        <w:jc w:val="both"/>
        <w:rPr>
          <w:rFonts w:asciiTheme="majorHAnsi" w:hAnsiTheme="majorHAnsi"/>
          <w:b/>
          <w:sz w:val="24"/>
          <w:szCs w:val="24"/>
        </w:rPr>
      </w:pPr>
      <w:r w:rsidRPr="00C21554">
        <w:rPr>
          <w:rFonts w:asciiTheme="majorHAnsi" w:hAnsiTheme="majorHAnsi"/>
          <w:b/>
          <w:sz w:val="24"/>
          <w:szCs w:val="24"/>
        </w:rPr>
        <w:t xml:space="preserve">Zespół realizujący zadanie.  </w:t>
      </w:r>
      <w:r w:rsidR="00C21554">
        <w:rPr>
          <w:rFonts w:asciiTheme="majorHAnsi" w:hAnsiTheme="majorHAnsi"/>
          <w:b/>
          <w:sz w:val="24"/>
          <w:szCs w:val="24"/>
        </w:rPr>
        <w:t xml:space="preserve"> </w:t>
      </w:r>
      <w:r w:rsidRPr="00C21554">
        <w:rPr>
          <w:rFonts w:asciiTheme="majorHAnsi" w:hAnsiTheme="majorHAnsi"/>
          <w:sz w:val="24"/>
          <w:szCs w:val="24"/>
        </w:rPr>
        <w:t>Ile osób liczy</w:t>
      </w:r>
      <w:r w:rsidR="003E7E1D">
        <w:rPr>
          <w:rFonts w:asciiTheme="majorHAnsi" w:hAnsiTheme="majorHAnsi"/>
          <w:sz w:val="24"/>
          <w:szCs w:val="24"/>
        </w:rPr>
        <w:t>ł</w:t>
      </w:r>
      <w:r w:rsidRPr="00C21554">
        <w:rPr>
          <w:rFonts w:asciiTheme="majorHAnsi" w:hAnsiTheme="majorHAnsi"/>
          <w:sz w:val="24"/>
          <w:szCs w:val="24"/>
        </w:rPr>
        <w:t xml:space="preserve"> zespół? Czy podzielono się funkcjami: np. wybrano osobę odpowiedzialną za </w:t>
      </w:r>
      <w:r w:rsidR="00DA1DB3" w:rsidRPr="00C21554">
        <w:rPr>
          <w:rFonts w:asciiTheme="majorHAnsi" w:hAnsiTheme="majorHAnsi"/>
          <w:sz w:val="24"/>
          <w:szCs w:val="24"/>
        </w:rPr>
        <w:t>promocję, inną</w:t>
      </w:r>
      <w:r w:rsidR="00C21554" w:rsidRPr="00C21554">
        <w:rPr>
          <w:rFonts w:asciiTheme="majorHAnsi" w:hAnsiTheme="majorHAnsi"/>
          <w:sz w:val="24"/>
          <w:szCs w:val="24"/>
        </w:rPr>
        <w:t xml:space="preserve"> za </w:t>
      </w:r>
      <w:r w:rsidR="00DA1DB3" w:rsidRPr="00C21554">
        <w:rPr>
          <w:rFonts w:asciiTheme="majorHAnsi" w:hAnsiTheme="majorHAnsi"/>
          <w:sz w:val="24"/>
          <w:szCs w:val="24"/>
        </w:rPr>
        <w:t xml:space="preserve">organizację </w:t>
      </w:r>
      <w:r w:rsidR="00DA1DB3">
        <w:rPr>
          <w:rFonts w:asciiTheme="majorHAnsi" w:hAnsiTheme="majorHAnsi"/>
          <w:sz w:val="24"/>
          <w:szCs w:val="24"/>
        </w:rPr>
        <w:t>spotkań</w:t>
      </w:r>
      <w:r w:rsidR="003E7E1D">
        <w:rPr>
          <w:rFonts w:asciiTheme="majorHAnsi" w:hAnsiTheme="majorHAnsi"/>
          <w:sz w:val="24"/>
          <w:szCs w:val="24"/>
        </w:rPr>
        <w:t xml:space="preserve"> i ich prowadzenie, kontakty z przedstawicielami urzędu </w:t>
      </w:r>
      <w:proofErr w:type="gramStart"/>
      <w:r w:rsidR="003E7E1D">
        <w:rPr>
          <w:rFonts w:asciiTheme="majorHAnsi" w:hAnsiTheme="majorHAnsi"/>
          <w:sz w:val="24"/>
          <w:szCs w:val="24"/>
        </w:rPr>
        <w:t>gminy.</w:t>
      </w:r>
      <w:proofErr w:type="gramEnd"/>
    </w:p>
    <w:tbl>
      <w:tblPr>
        <w:tblStyle w:val="Tabela-Siatka"/>
        <w:tblW w:w="0" w:type="auto"/>
        <w:tblLook w:val="04A0"/>
      </w:tblPr>
      <w:tblGrid>
        <w:gridCol w:w="9153"/>
      </w:tblGrid>
      <w:tr w:rsidR="00145BC7" w:rsidTr="00C21554">
        <w:trPr>
          <w:trHeight w:val="1698"/>
        </w:trPr>
        <w:tc>
          <w:tcPr>
            <w:tcW w:w="9153" w:type="dxa"/>
          </w:tcPr>
          <w:p w:rsidR="004920C6" w:rsidRDefault="004920C6" w:rsidP="001965A3">
            <w:pPr>
              <w:pStyle w:val="Akapitzlist"/>
              <w:suppressAutoHyphens/>
              <w:spacing w:line="360" w:lineRule="auto"/>
              <w:ind w:left="0"/>
              <w:rPr>
                <w:rFonts w:asciiTheme="majorHAnsi" w:hAnsiTheme="majorHAnsi"/>
                <w:sz w:val="24"/>
                <w:szCs w:val="24"/>
              </w:rPr>
            </w:pPr>
          </w:p>
          <w:p w:rsidR="001965A3" w:rsidRDefault="001965A3" w:rsidP="001965A3">
            <w:pPr>
              <w:pStyle w:val="Akapitzlist"/>
              <w:suppressAutoHyphens/>
              <w:spacing w:line="360" w:lineRule="auto"/>
              <w:ind w:left="0"/>
              <w:rPr>
                <w:rFonts w:asciiTheme="majorHAnsi" w:hAnsiTheme="majorHAnsi"/>
                <w:sz w:val="24"/>
                <w:szCs w:val="24"/>
              </w:rPr>
            </w:pPr>
            <w:r>
              <w:rPr>
                <w:rFonts w:asciiTheme="majorHAnsi" w:hAnsiTheme="majorHAnsi"/>
                <w:sz w:val="24"/>
                <w:szCs w:val="24"/>
              </w:rPr>
              <w:t xml:space="preserve">Zadanie realizuje Młodzieżowa Rada Gminy Płużnica. Od miesiąca kwietnia do czerwca grupa liczyła 15 osób. W skład MRGP wchodzą uczniowie ze szkoły podstawowej, gimnazjum i szkół średnich. Po zakończeniu roku szkolnego swoją czynną działalność zakończyła młodzież ze szkół średnich ( z powodu matur i wyboru szkół) oraz młodzież z trzecich klas gimnazjum (wybór nowej szkoły). W miesiącu październiku przeprowadzone były wybory do MRGP i skład grupy się zmienił. </w:t>
            </w:r>
            <w:r w:rsidR="004A29D8">
              <w:rPr>
                <w:rFonts w:asciiTheme="majorHAnsi" w:hAnsiTheme="majorHAnsi"/>
                <w:sz w:val="24"/>
                <w:szCs w:val="24"/>
              </w:rPr>
              <w:t xml:space="preserve"> </w:t>
            </w:r>
            <w:r>
              <w:rPr>
                <w:rFonts w:asciiTheme="majorHAnsi" w:hAnsiTheme="majorHAnsi"/>
                <w:sz w:val="24"/>
                <w:szCs w:val="24"/>
              </w:rPr>
              <w:t xml:space="preserve">MRGP obecnie liczy 11 radnych, w tym troje uczy się w szkole podstawowej, pozostała ósemka uczęszcza do gimnazjum. Głównie zaangażowani byli uczniowie z gimnazjum zwłaszcza, że większość z nich dostała się na drugą kadencję i mogła kontynuować zadanie. </w:t>
            </w:r>
            <w:r w:rsidR="00DA1DB3">
              <w:rPr>
                <w:rFonts w:asciiTheme="majorHAnsi" w:hAnsiTheme="majorHAnsi"/>
                <w:sz w:val="24"/>
                <w:szCs w:val="24"/>
              </w:rPr>
              <w:t>Młodzież zajmowała się wykonywaniem zadania – jego poszczególnymi etapami.</w:t>
            </w:r>
            <w:r w:rsidR="00945C90">
              <w:rPr>
                <w:rFonts w:asciiTheme="majorHAnsi" w:hAnsiTheme="majorHAnsi"/>
                <w:sz w:val="24"/>
                <w:szCs w:val="24"/>
              </w:rPr>
              <w:t xml:space="preserve"> </w:t>
            </w:r>
            <w:r>
              <w:rPr>
                <w:rFonts w:asciiTheme="majorHAnsi" w:hAnsiTheme="majorHAnsi"/>
                <w:sz w:val="24"/>
                <w:szCs w:val="24"/>
              </w:rPr>
              <w:t>Na początku młodzież podzielona była na zadania, w okresie letnim zmieniliśmy sposób pracy i k</w:t>
            </w:r>
            <w:r w:rsidR="00945C90">
              <w:rPr>
                <w:rFonts w:asciiTheme="majorHAnsi" w:hAnsiTheme="majorHAnsi"/>
                <w:sz w:val="24"/>
                <w:szCs w:val="24"/>
              </w:rPr>
              <w:t>ażde zadanie wykonywała cała grupa, ale z podziałem na poszczególne elementy np. jedni zajmowali się przygotowaniem materiałów do wykonania zadania inni przeprowadzali zadanie.  Dzielono się również obowiązkami w zbieraniu wyników i zliczaniu głosów. Wszystkie informacje przekazywane były do opiekuna i na spotkaniach omawiane. Na spotkaniach podejmowane były decyzje o wyborze metody badawczej, zbieraniu informacji, podsumowywaniu itp.</w:t>
            </w:r>
          </w:p>
        </w:tc>
      </w:tr>
    </w:tbl>
    <w:p w:rsidR="00C21554" w:rsidRPr="00071645" w:rsidRDefault="00C21554" w:rsidP="00C21554">
      <w:pPr>
        <w:pStyle w:val="Akapitzlist"/>
        <w:suppressAutoHyphens/>
        <w:spacing w:after="0" w:line="360" w:lineRule="auto"/>
        <w:ind w:left="360"/>
        <w:rPr>
          <w:rFonts w:asciiTheme="majorHAnsi" w:hAnsiTheme="majorHAnsi"/>
          <w:sz w:val="24"/>
          <w:szCs w:val="24"/>
        </w:rPr>
      </w:pPr>
    </w:p>
    <w:p w:rsidR="00D37563" w:rsidRPr="00C21554" w:rsidRDefault="00F10C6F" w:rsidP="00C21554">
      <w:pPr>
        <w:numPr>
          <w:ilvl w:val="0"/>
          <w:numId w:val="3"/>
        </w:numPr>
        <w:suppressAutoHyphens/>
        <w:spacing w:after="0" w:line="360" w:lineRule="auto"/>
        <w:rPr>
          <w:rFonts w:asciiTheme="majorHAnsi" w:hAnsiTheme="majorHAnsi"/>
          <w:sz w:val="24"/>
          <w:szCs w:val="24"/>
        </w:rPr>
      </w:pPr>
      <w:r>
        <w:rPr>
          <w:rFonts w:asciiTheme="majorHAnsi" w:hAnsiTheme="majorHAnsi"/>
          <w:b/>
          <w:sz w:val="24"/>
          <w:szCs w:val="24"/>
        </w:rPr>
        <w:t xml:space="preserve">Gmina, miejscowość, powiat oraz </w:t>
      </w:r>
      <w:r w:rsidR="00D37563" w:rsidRPr="00C21554">
        <w:rPr>
          <w:rFonts w:asciiTheme="majorHAnsi" w:hAnsiTheme="majorHAnsi"/>
          <w:b/>
          <w:sz w:val="24"/>
          <w:szCs w:val="24"/>
        </w:rPr>
        <w:t>województwo</w:t>
      </w:r>
      <w:r w:rsidR="00D37563">
        <w:rPr>
          <w:rFonts w:asciiTheme="majorHAnsi" w:hAnsiTheme="majorHAnsi"/>
          <w:sz w:val="24"/>
          <w:szCs w:val="24"/>
        </w:rPr>
        <w:t xml:space="preserve"> objęte</w:t>
      </w:r>
      <w:r w:rsidR="00D37563" w:rsidRPr="00D37563">
        <w:rPr>
          <w:rFonts w:asciiTheme="majorHAnsi" w:hAnsiTheme="majorHAnsi"/>
          <w:sz w:val="24"/>
          <w:szCs w:val="24"/>
        </w:rPr>
        <w:t xml:space="preserve"> </w:t>
      </w:r>
      <w:r w:rsidR="00945C90" w:rsidRPr="00D37563">
        <w:rPr>
          <w:rFonts w:asciiTheme="majorHAnsi" w:hAnsiTheme="majorHAnsi"/>
          <w:sz w:val="24"/>
          <w:szCs w:val="24"/>
        </w:rPr>
        <w:t>dz</w:t>
      </w:r>
      <w:r w:rsidR="00945C90">
        <w:rPr>
          <w:rFonts w:asciiTheme="majorHAnsi" w:hAnsiTheme="majorHAnsi"/>
          <w:sz w:val="24"/>
          <w:szCs w:val="24"/>
        </w:rPr>
        <w:t>iałaniami akcji</w:t>
      </w:r>
      <w:r w:rsidR="00D37563" w:rsidRPr="00C21554">
        <w:rPr>
          <w:rFonts w:asciiTheme="majorHAnsi" w:hAnsiTheme="majorHAnsi"/>
          <w:sz w:val="24"/>
          <w:szCs w:val="24"/>
        </w:rPr>
        <w:t xml:space="preserve"> Masz Głos, Masz Wybór:</w:t>
      </w:r>
    </w:p>
    <w:tbl>
      <w:tblPr>
        <w:tblStyle w:val="Tabela-Siatka"/>
        <w:tblW w:w="0" w:type="auto"/>
        <w:tblLook w:val="04A0"/>
      </w:tblPr>
      <w:tblGrid>
        <w:gridCol w:w="8979"/>
      </w:tblGrid>
      <w:tr w:rsidR="00D37563" w:rsidTr="00850539">
        <w:trPr>
          <w:trHeight w:val="640"/>
        </w:trPr>
        <w:tc>
          <w:tcPr>
            <w:tcW w:w="8979" w:type="dxa"/>
          </w:tcPr>
          <w:p w:rsidR="002431C5" w:rsidRDefault="00E974A3" w:rsidP="00E974A3">
            <w:pPr>
              <w:suppressAutoHyphens/>
              <w:spacing w:line="480" w:lineRule="auto"/>
              <w:rPr>
                <w:rFonts w:asciiTheme="majorHAnsi" w:hAnsiTheme="majorHAnsi"/>
                <w:sz w:val="24"/>
                <w:szCs w:val="24"/>
              </w:rPr>
            </w:pPr>
            <w:r>
              <w:rPr>
                <w:rFonts w:asciiTheme="majorHAnsi" w:hAnsiTheme="majorHAnsi"/>
                <w:sz w:val="24"/>
                <w:szCs w:val="24"/>
              </w:rPr>
              <w:t xml:space="preserve">Działamy na terenie Gminy Płużnicy, powiecie wąbrzeskim </w:t>
            </w:r>
            <w:r w:rsidR="004A29D8">
              <w:rPr>
                <w:rFonts w:asciiTheme="majorHAnsi" w:hAnsiTheme="majorHAnsi"/>
                <w:sz w:val="24"/>
                <w:szCs w:val="24"/>
              </w:rPr>
              <w:t>w województwie</w:t>
            </w:r>
            <w:r>
              <w:rPr>
                <w:rFonts w:asciiTheme="majorHAnsi" w:hAnsiTheme="majorHAnsi"/>
                <w:sz w:val="24"/>
                <w:szCs w:val="24"/>
              </w:rPr>
              <w:t xml:space="preserve"> kujawsko – pomorskim</w:t>
            </w:r>
            <w:r w:rsidR="00945C90">
              <w:rPr>
                <w:rFonts w:asciiTheme="majorHAnsi" w:hAnsiTheme="majorHAnsi"/>
                <w:sz w:val="24"/>
                <w:szCs w:val="24"/>
              </w:rPr>
              <w:t>.</w:t>
            </w:r>
          </w:p>
        </w:tc>
      </w:tr>
    </w:tbl>
    <w:p w:rsidR="00720B72" w:rsidRDefault="00720B72" w:rsidP="00720B72">
      <w:pPr>
        <w:suppressAutoHyphens/>
        <w:spacing w:after="0" w:line="480" w:lineRule="auto"/>
        <w:rPr>
          <w:sz w:val="24"/>
          <w:szCs w:val="24"/>
        </w:rPr>
      </w:pPr>
    </w:p>
    <w:p w:rsidR="002431C5" w:rsidRPr="002431C5" w:rsidRDefault="002431C5" w:rsidP="00145BC7">
      <w:pPr>
        <w:pStyle w:val="Akapitzlist"/>
        <w:numPr>
          <w:ilvl w:val="0"/>
          <w:numId w:val="3"/>
        </w:numPr>
        <w:tabs>
          <w:tab w:val="center" w:pos="4536"/>
          <w:tab w:val="left" w:pos="7720"/>
        </w:tabs>
        <w:spacing w:line="360" w:lineRule="auto"/>
        <w:jc w:val="both"/>
        <w:rPr>
          <w:rFonts w:asciiTheme="majorHAnsi" w:hAnsiTheme="majorHAnsi"/>
          <w:i/>
          <w:sz w:val="24"/>
          <w:szCs w:val="24"/>
        </w:rPr>
      </w:pPr>
      <w:r w:rsidRPr="00145BC7">
        <w:rPr>
          <w:rFonts w:asciiTheme="majorHAnsi" w:hAnsiTheme="majorHAnsi"/>
          <w:b/>
          <w:sz w:val="24"/>
          <w:szCs w:val="24"/>
        </w:rPr>
        <w:lastRenderedPageBreak/>
        <w:t>Nazwa własna zadania</w:t>
      </w:r>
      <w:r>
        <w:rPr>
          <w:rFonts w:asciiTheme="majorHAnsi" w:hAnsiTheme="majorHAnsi"/>
          <w:sz w:val="24"/>
          <w:szCs w:val="24"/>
        </w:rPr>
        <w:t xml:space="preserve"> (</w:t>
      </w:r>
      <w:r w:rsidRPr="002431C5">
        <w:rPr>
          <w:rFonts w:asciiTheme="majorHAnsi" w:hAnsiTheme="majorHAnsi"/>
          <w:sz w:val="24"/>
          <w:szCs w:val="24"/>
        </w:rPr>
        <w:t xml:space="preserve">opcjonalnie, jeżeli posiadacie </w:t>
      </w:r>
      <w:r>
        <w:rPr>
          <w:rFonts w:asciiTheme="majorHAnsi" w:hAnsiTheme="majorHAnsi"/>
          <w:sz w:val="24"/>
          <w:szCs w:val="24"/>
        </w:rPr>
        <w:t xml:space="preserve">Państwo </w:t>
      </w:r>
      <w:r w:rsidRPr="002431C5">
        <w:rPr>
          <w:rFonts w:asciiTheme="majorHAnsi" w:hAnsiTheme="majorHAnsi"/>
          <w:sz w:val="24"/>
          <w:szCs w:val="24"/>
        </w:rPr>
        <w:t xml:space="preserve">nazwę </w:t>
      </w:r>
      <w:r w:rsidR="00C21554">
        <w:rPr>
          <w:rFonts w:asciiTheme="majorHAnsi" w:hAnsiTheme="majorHAnsi"/>
          <w:sz w:val="24"/>
          <w:szCs w:val="24"/>
        </w:rPr>
        <w:t xml:space="preserve">swojego </w:t>
      </w:r>
      <w:r w:rsidR="00945C90">
        <w:rPr>
          <w:rFonts w:asciiTheme="majorHAnsi" w:hAnsiTheme="majorHAnsi"/>
          <w:sz w:val="24"/>
          <w:szCs w:val="24"/>
        </w:rPr>
        <w:t xml:space="preserve">działania - </w:t>
      </w:r>
      <w:r w:rsidR="00945C90" w:rsidRPr="002431C5">
        <w:rPr>
          <w:rFonts w:asciiTheme="majorHAnsi" w:hAnsiTheme="majorHAnsi"/>
          <w:sz w:val="24"/>
          <w:szCs w:val="24"/>
        </w:rPr>
        <w:t>proszę</w:t>
      </w:r>
      <w:r w:rsidRPr="002431C5">
        <w:rPr>
          <w:rFonts w:asciiTheme="majorHAnsi" w:hAnsiTheme="majorHAnsi"/>
          <w:sz w:val="24"/>
          <w:szCs w:val="24"/>
        </w:rPr>
        <w:t xml:space="preserve"> o wpisanie</w:t>
      </w:r>
      <w:r>
        <w:rPr>
          <w:rFonts w:asciiTheme="majorHAnsi" w:hAnsiTheme="majorHAnsi"/>
          <w:sz w:val="24"/>
          <w:szCs w:val="24"/>
        </w:rPr>
        <w:t>)</w:t>
      </w:r>
    </w:p>
    <w:tbl>
      <w:tblPr>
        <w:tblStyle w:val="Tabela-Siatka"/>
        <w:tblW w:w="0" w:type="auto"/>
        <w:tblLook w:val="04A0"/>
      </w:tblPr>
      <w:tblGrid>
        <w:gridCol w:w="9112"/>
      </w:tblGrid>
      <w:tr w:rsidR="002431C5" w:rsidTr="00850539">
        <w:trPr>
          <w:trHeight w:val="659"/>
        </w:trPr>
        <w:tc>
          <w:tcPr>
            <w:tcW w:w="9112" w:type="dxa"/>
          </w:tcPr>
          <w:p w:rsidR="002431C5" w:rsidRPr="002431C5" w:rsidRDefault="00945C90" w:rsidP="001965A3">
            <w:pPr>
              <w:pStyle w:val="Akapitzlist"/>
              <w:tabs>
                <w:tab w:val="center" w:pos="4536"/>
                <w:tab w:val="left" w:pos="7720"/>
              </w:tabs>
              <w:spacing w:line="360" w:lineRule="auto"/>
              <w:ind w:left="0"/>
              <w:rPr>
                <w:rFonts w:asciiTheme="majorHAnsi" w:hAnsiTheme="majorHAnsi"/>
                <w:sz w:val="24"/>
                <w:szCs w:val="24"/>
              </w:rPr>
            </w:pPr>
            <w:r>
              <w:rPr>
                <w:rFonts w:asciiTheme="majorHAnsi" w:hAnsiTheme="majorHAnsi"/>
                <w:sz w:val="24"/>
                <w:szCs w:val="24"/>
              </w:rPr>
              <w:t xml:space="preserve">Plaża w Ostrowie – </w:t>
            </w:r>
            <w:r w:rsidR="001965A3">
              <w:rPr>
                <w:rFonts w:asciiTheme="majorHAnsi" w:hAnsiTheme="majorHAnsi"/>
                <w:sz w:val="24"/>
                <w:szCs w:val="24"/>
              </w:rPr>
              <w:t>„Plaża dla każdego”</w:t>
            </w:r>
          </w:p>
        </w:tc>
      </w:tr>
    </w:tbl>
    <w:p w:rsidR="003E0A08" w:rsidRDefault="003E0A08" w:rsidP="002431C5">
      <w:pPr>
        <w:tabs>
          <w:tab w:val="center" w:pos="4536"/>
          <w:tab w:val="left" w:pos="7720"/>
        </w:tabs>
        <w:spacing w:line="360" w:lineRule="auto"/>
        <w:rPr>
          <w:rFonts w:asciiTheme="majorHAnsi" w:hAnsiTheme="majorHAnsi"/>
          <w:sz w:val="24"/>
          <w:szCs w:val="24"/>
        </w:rPr>
      </w:pPr>
    </w:p>
    <w:p w:rsidR="00071645" w:rsidRPr="00C21554" w:rsidRDefault="00945C90" w:rsidP="00C21554">
      <w:pPr>
        <w:pStyle w:val="Akapitzlist"/>
        <w:numPr>
          <w:ilvl w:val="0"/>
          <w:numId w:val="3"/>
        </w:numPr>
        <w:tabs>
          <w:tab w:val="center" w:pos="4536"/>
          <w:tab w:val="left" w:pos="7720"/>
        </w:tabs>
        <w:spacing w:line="360" w:lineRule="auto"/>
        <w:jc w:val="both"/>
        <w:rPr>
          <w:rFonts w:asciiTheme="majorHAnsi" w:hAnsiTheme="majorHAnsi"/>
          <w:sz w:val="24"/>
          <w:szCs w:val="24"/>
        </w:rPr>
      </w:pPr>
      <w:r w:rsidRPr="00C21554">
        <w:rPr>
          <w:rFonts w:asciiTheme="majorHAnsi" w:hAnsiTheme="majorHAnsi"/>
          <w:b/>
          <w:sz w:val="24"/>
          <w:szCs w:val="24"/>
        </w:rPr>
        <w:t xml:space="preserve">Wybór </w:t>
      </w:r>
      <w:r>
        <w:rPr>
          <w:rFonts w:asciiTheme="majorHAnsi" w:hAnsiTheme="majorHAnsi"/>
          <w:b/>
          <w:sz w:val="24"/>
          <w:szCs w:val="24"/>
        </w:rPr>
        <w:t>i</w:t>
      </w:r>
      <w:r w:rsidR="006922C5">
        <w:rPr>
          <w:rFonts w:asciiTheme="majorHAnsi" w:hAnsiTheme="majorHAnsi"/>
          <w:b/>
          <w:sz w:val="24"/>
          <w:szCs w:val="24"/>
        </w:rPr>
        <w:t xml:space="preserve"> rodzaj </w:t>
      </w:r>
      <w:r w:rsidR="003E0A08" w:rsidRPr="00C21554">
        <w:rPr>
          <w:rFonts w:asciiTheme="majorHAnsi" w:hAnsiTheme="majorHAnsi"/>
          <w:b/>
          <w:sz w:val="24"/>
          <w:szCs w:val="24"/>
        </w:rPr>
        <w:t>przestrzeni.</w:t>
      </w:r>
      <w:r w:rsidR="003E0A08" w:rsidRPr="00071645">
        <w:rPr>
          <w:rFonts w:asciiTheme="majorHAnsi" w:hAnsiTheme="majorHAnsi"/>
          <w:sz w:val="24"/>
          <w:szCs w:val="24"/>
        </w:rPr>
        <w:t xml:space="preserve"> </w:t>
      </w:r>
      <w:r w:rsidR="00C21554">
        <w:rPr>
          <w:rFonts w:asciiTheme="majorHAnsi" w:hAnsiTheme="majorHAnsi"/>
          <w:sz w:val="24"/>
          <w:szCs w:val="24"/>
        </w:rPr>
        <w:t xml:space="preserve"> </w:t>
      </w:r>
      <w:r w:rsidR="003E0A08" w:rsidRPr="00C21554">
        <w:rPr>
          <w:rFonts w:asciiTheme="majorHAnsi" w:hAnsiTheme="majorHAnsi"/>
          <w:sz w:val="24"/>
          <w:szCs w:val="24"/>
        </w:rPr>
        <w:t>Proszę o wyjaśnienie, w jaki sposób dokonano wyboru przestrzeni</w:t>
      </w:r>
      <w:r w:rsidR="00071645" w:rsidRPr="00C21554">
        <w:rPr>
          <w:rFonts w:asciiTheme="majorHAnsi" w:hAnsiTheme="majorHAnsi"/>
          <w:sz w:val="24"/>
          <w:szCs w:val="24"/>
        </w:rPr>
        <w:t xml:space="preserve"> np. podczas zebrania/spotkania mieszkańców?</w:t>
      </w:r>
      <w:r w:rsidR="003E7E1D">
        <w:rPr>
          <w:rFonts w:asciiTheme="majorHAnsi" w:hAnsiTheme="majorHAnsi"/>
          <w:sz w:val="24"/>
          <w:szCs w:val="24"/>
        </w:rPr>
        <w:t xml:space="preserve"> Co skłoniło Państwa do wyboru tej przestrzeni?</w:t>
      </w:r>
      <w:r w:rsidR="00071645" w:rsidRPr="00C21554">
        <w:rPr>
          <w:rFonts w:asciiTheme="majorHAnsi" w:hAnsiTheme="majorHAnsi"/>
          <w:sz w:val="24"/>
          <w:szCs w:val="24"/>
        </w:rPr>
        <w:t xml:space="preserve"> </w:t>
      </w:r>
      <w:r w:rsidR="006922C5">
        <w:rPr>
          <w:rFonts w:asciiTheme="majorHAnsi" w:hAnsiTheme="majorHAnsi"/>
          <w:sz w:val="24"/>
          <w:szCs w:val="24"/>
        </w:rPr>
        <w:t xml:space="preserve"> Jaki rodzaj przestrzeni był przedmiotem Państwa działań (boisko, plac miejski, plac zabaw, skwer </w:t>
      </w:r>
      <w:proofErr w:type="gramStart"/>
      <w:r w:rsidR="006922C5">
        <w:rPr>
          <w:rFonts w:asciiTheme="majorHAnsi" w:hAnsiTheme="majorHAnsi"/>
          <w:sz w:val="24"/>
          <w:szCs w:val="24"/>
        </w:rPr>
        <w:t>itp.).</w:t>
      </w:r>
      <w:proofErr w:type="gramEnd"/>
    </w:p>
    <w:tbl>
      <w:tblPr>
        <w:tblStyle w:val="Tabela-Siatka"/>
        <w:tblW w:w="9262" w:type="dxa"/>
        <w:tblLook w:val="04A0"/>
      </w:tblPr>
      <w:tblGrid>
        <w:gridCol w:w="9262"/>
      </w:tblGrid>
      <w:tr w:rsidR="00C21554" w:rsidTr="00850539">
        <w:trPr>
          <w:trHeight w:val="3267"/>
        </w:trPr>
        <w:tc>
          <w:tcPr>
            <w:tcW w:w="9262" w:type="dxa"/>
          </w:tcPr>
          <w:p w:rsidR="00C21554" w:rsidRDefault="00945C90" w:rsidP="00B90855">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Młodzieżowa Rada Gminy Płużnica została poinformowana przez opiekuna na spotkaniu o Akcji Masz Głos Masz Wybór. Młodzież została zapoznana z zadaniami akcji. Podczas tego spotkania dyskutowano nad zadaniami i wybo</w:t>
            </w:r>
            <w:r w:rsidR="00A576BF">
              <w:rPr>
                <w:rFonts w:asciiTheme="majorHAnsi" w:hAnsiTheme="majorHAnsi"/>
                <w:sz w:val="24"/>
                <w:szCs w:val="24"/>
              </w:rPr>
              <w:t xml:space="preserve">rem jednego z zadań. </w:t>
            </w:r>
            <w:r>
              <w:rPr>
                <w:rFonts w:asciiTheme="majorHAnsi" w:hAnsiTheme="majorHAnsi"/>
                <w:sz w:val="24"/>
                <w:szCs w:val="24"/>
              </w:rPr>
              <w:t xml:space="preserve">MRGP podjęła decyzję o zorganizowaniu konferencji za pomocą komunikatora </w:t>
            </w:r>
            <w:proofErr w:type="spellStart"/>
            <w:r>
              <w:rPr>
                <w:rFonts w:asciiTheme="majorHAnsi" w:hAnsiTheme="majorHAnsi"/>
                <w:sz w:val="24"/>
                <w:szCs w:val="24"/>
              </w:rPr>
              <w:t>gg</w:t>
            </w:r>
            <w:proofErr w:type="spellEnd"/>
            <w:r>
              <w:rPr>
                <w:rFonts w:asciiTheme="majorHAnsi" w:hAnsiTheme="majorHAnsi"/>
                <w:sz w:val="24"/>
                <w:szCs w:val="24"/>
              </w:rPr>
              <w:t xml:space="preserve">. W dniu </w:t>
            </w:r>
            <w:r w:rsidR="00A576BF">
              <w:rPr>
                <w:rFonts w:asciiTheme="majorHAnsi" w:hAnsiTheme="majorHAnsi"/>
                <w:sz w:val="24"/>
                <w:szCs w:val="24"/>
              </w:rPr>
              <w:t xml:space="preserve">11 kwietnia grupa przedyskutowała zadania. Skontaktowaliśmy się z władzami gminy i po </w:t>
            </w:r>
            <w:r w:rsidR="00B90855">
              <w:rPr>
                <w:rFonts w:asciiTheme="majorHAnsi" w:hAnsiTheme="majorHAnsi"/>
                <w:sz w:val="24"/>
                <w:szCs w:val="24"/>
              </w:rPr>
              <w:t>konsultacji z wójtem wybraliśmy zadanie.</w:t>
            </w:r>
          </w:p>
          <w:p w:rsidR="00B90855" w:rsidRDefault="00B90855" w:rsidP="00B90855">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Zdecydowaliśmy się na teren nad jeziorem w Ostrowie, ponieważ wielu mieszkańców naszej gminy korzysta z tego terenu. Nad jeziorem przebywają młodzi ludzie, którzy kąpią się w jeziorze, można spotkać wiele osób spacerujących całymi rodzinami. Często są tam też wędkarze (nie tylko z naszych terenów). </w:t>
            </w:r>
            <w:r w:rsidR="001A7CEA">
              <w:rPr>
                <w:rFonts w:asciiTheme="majorHAnsi" w:hAnsiTheme="majorHAnsi"/>
                <w:sz w:val="24"/>
                <w:szCs w:val="24"/>
              </w:rPr>
              <w:t>Miejsce jest</w:t>
            </w:r>
            <w:r>
              <w:rPr>
                <w:rFonts w:asciiTheme="majorHAnsi" w:hAnsiTheme="majorHAnsi"/>
                <w:sz w:val="24"/>
                <w:szCs w:val="24"/>
              </w:rPr>
              <w:t xml:space="preserve"> piękne, ale zaniedbane. W tej części wsi jest to najbliższe jezioro, nad którym można zorganizować plażę.</w:t>
            </w:r>
          </w:p>
        </w:tc>
      </w:tr>
    </w:tbl>
    <w:p w:rsidR="004065D2" w:rsidRPr="00951819" w:rsidRDefault="004065D2" w:rsidP="00951819">
      <w:pPr>
        <w:tabs>
          <w:tab w:val="center" w:pos="4536"/>
          <w:tab w:val="left" w:pos="7720"/>
        </w:tabs>
        <w:spacing w:line="360" w:lineRule="auto"/>
        <w:jc w:val="both"/>
        <w:rPr>
          <w:rFonts w:asciiTheme="majorHAnsi" w:hAnsiTheme="majorHAnsi"/>
          <w:b/>
          <w:sz w:val="24"/>
          <w:szCs w:val="24"/>
        </w:rPr>
      </w:pPr>
    </w:p>
    <w:p w:rsidR="0061415D" w:rsidRPr="006922C5" w:rsidRDefault="00C21554" w:rsidP="006922C5">
      <w:pPr>
        <w:pStyle w:val="Akapitzlist"/>
        <w:numPr>
          <w:ilvl w:val="0"/>
          <w:numId w:val="3"/>
        </w:numPr>
        <w:tabs>
          <w:tab w:val="center" w:pos="4536"/>
          <w:tab w:val="left" w:pos="7720"/>
        </w:tabs>
        <w:spacing w:line="360" w:lineRule="auto"/>
        <w:jc w:val="both"/>
        <w:rPr>
          <w:rFonts w:asciiTheme="majorHAnsi" w:hAnsiTheme="majorHAnsi"/>
        </w:rPr>
      </w:pPr>
      <w:r w:rsidRPr="006922C5">
        <w:rPr>
          <w:rFonts w:asciiTheme="majorHAnsi" w:hAnsiTheme="majorHAnsi"/>
          <w:b/>
          <w:sz w:val="24"/>
          <w:szCs w:val="24"/>
        </w:rPr>
        <w:t>Współpraca z samorządem.</w:t>
      </w:r>
      <w:r w:rsidR="0061415D" w:rsidRPr="006922C5">
        <w:rPr>
          <w:rFonts w:asciiTheme="majorHAnsi" w:hAnsiTheme="majorHAnsi"/>
          <w:sz w:val="24"/>
          <w:szCs w:val="24"/>
        </w:rPr>
        <w:t xml:space="preserve">  Czy samorząd aktywnie uczestniczył w realizacji zadania? Czy na początku realizacji zadania odbyło się spotkanie/wymiana korespondencji z przedstawicielem/</w:t>
      </w:r>
      <w:proofErr w:type="spellStart"/>
      <w:r w:rsidR="0061415D" w:rsidRPr="006922C5">
        <w:rPr>
          <w:rFonts w:asciiTheme="majorHAnsi" w:hAnsiTheme="majorHAnsi"/>
          <w:sz w:val="24"/>
          <w:szCs w:val="24"/>
        </w:rPr>
        <w:t>ami</w:t>
      </w:r>
      <w:proofErr w:type="spellEnd"/>
      <w:r w:rsidR="0061415D" w:rsidRPr="006922C5">
        <w:rPr>
          <w:rFonts w:asciiTheme="majorHAnsi" w:hAnsiTheme="majorHAnsi"/>
          <w:sz w:val="24"/>
          <w:szCs w:val="24"/>
        </w:rPr>
        <w:t xml:space="preserve"> gminy (</w:t>
      </w:r>
      <w:r w:rsidRPr="006922C5">
        <w:rPr>
          <w:rFonts w:asciiTheme="majorHAnsi" w:hAnsiTheme="majorHAnsi"/>
          <w:sz w:val="24"/>
          <w:szCs w:val="24"/>
        </w:rPr>
        <w:t>wójtem/burmistrzem/</w:t>
      </w:r>
      <w:proofErr w:type="gramStart"/>
      <w:r w:rsidRPr="006922C5">
        <w:rPr>
          <w:rFonts w:asciiTheme="majorHAnsi" w:hAnsiTheme="majorHAnsi"/>
          <w:sz w:val="24"/>
          <w:szCs w:val="24"/>
        </w:rPr>
        <w:t xml:space="preserve">prezydentem </w:t>
      </w:r>
      <w:r w:rsidR="0061415D" w:rsidRPr="006922C5">
        <w:rPr>
          <w:rFonts w:asciiTheme="majorHAnsi" w:hAnsiTheme="majorHAnsi"/>
          <w:sz w:val="24"/>
          <w:szCs w:val="24"/>
        </w:rPr>
        <w:t xml:space="preserve">) </w:t>
      </w:r>
      <w:proofErr w:type="gramEnd"/>
      <w:r w:rsidRPr="006922C5">
        <w:rPr>
          <w:rFonts w:asciiTheme="majorHAnsi" w:hAnsiTheme="majorHAnsi"/>
          <w:sz w:val="24"/>
          <w:szCs w:val="24"/>
        </w:rPr>
        <w:t>dotyczące</w:t>
      </w:r>
      <w:r w:rsidR="0061415D" w:rsidRPr="006922C5">
        <w:rPr>
          <w:rFonts w:asciiTheme="majorHAnsi" w:hAnsiTheme="majorHAnsi"/>
          <w:sz w:val="24"/>
          <w:szCs w:val="24"/>
        </w:rPr>
        <w:t xml:space="preserve"> współpracy? </w:t>
      </w:r>
      <w:r w:rsidRPr="006922C5">
        <w:rPr>
          <w:rFonts w:asciiTheme="majorHAnsi" w:hAnsiTheme="majorHAnsi"/>
          <w:sz w:val="24"/>
          <w:szCs w:val="24"/>
        </w:rPr>
        <w:t xml:space="preserve"> </w:t>
      </w:r>
      <w:r w:rsidR="002C5382" w:rsidRPr="006922C5">
        <w:rPr>
          <w:rFonts w:asciiTheme="majorHAnsi" w:hAnsiTheme="majorHAnsi"/>
          <w:sz w:val="24"/>
          <w:szCs w:val="24"/>
        </w:rPr>
        <w:t xml:space="preserve">Czy ze strony urzędu wyznaczono osobę/osoby do współpracy? </w:t>
      </w:r>
      <w:r w:rsidR="0061415D" w:rsidRPr="006922C5">
        <w:rPr>
          <w:rFonts w:asciiTheme="majorHAnsi" w:hAnsiTheme="majorHAnsi"/>
          <w:sz w:val="24"/>
          <w:szCs w:val="24"/>
        </w:rPr>
        <w:t>Czy przedstawiciele gminy, urzędnicy uczestniczyli w spotkaniach z mieszkańcami, włączyli się w pracę</w:t>
      </w:r>
      <w:r w:rsidR="002C5382" w:rsidRPr="006922C5">
        <w:rPr>
          <w:rFonts w:asciiTheme="majorHAnsi" w:hAnsiTheme="majorHAnsi"/>
          <w:sz w:val="24"/>
          <w:szCs w:val="24"/>
        </w:rPr>
        <w:t xml:space="preserve"> nad przygotowaniem społecznej koncepcji zagospodarowania wybranej przestrzeni?</w:t>
      </w:r>
      <w:r w:rsidR="002C5382" w:rsidRPr="006922C5">
        <w:rPr>
          <w:rFonts w:asciiTheme="majorHAnsi" w:hAnsiTheme="majorHAnsi"/>
        </w:rPr>
        <w:t xml:space="preserve"> </w:t>
      </w:r>
      <w:r w:rsidR="002C5382" w:rsidRPr="006922C5">
        <w:rPr>
          <w:rFonts w:asciiTheme="majorHAnsi" w:hAnsiTheme="majorHAnsi"/>
          <w:sz w:val="24"/>
          <w:szCs w:val="24"/>
        </w:rPr>
        <w:t xml:space="preserve">Czy do współpracy udało się zaangażować </w:t>
      </w:r>
      <w:r w:rsidR="002C5382" w:rsidRPr="006922C5">
        <w:rPr>
          <w:rFonts w:asciiTheme="majorHAnsi" w:hAnsiTheme="majorHAnsi"/>
          <w:sz w:val="24"/>
          <w:szCs w:val="24"/>
        </w:rPr>
        <w:lastRenderedPageBreak/>
        <w:t>radnych np. gminy</w:t>
      </w:r>
      <w:r w:rsidR="00006AD4">
        <w:rPr>
          <w:rFonts w:asciiTheme="majorHAnsi" w:hAnsiTheme="majorHAnsi"/>
          <w:sz w:val="24"/>
          <w:szCs w:val="24"/>
        </w:rPr>
        <w:t>, osiedla lub sołtysa/</w:t>
      </w:r>
      <w:proofErr w:type="spellStart"/>
      <w:proofErr w:type="gramStart"/>
      <w:r w:rsidR="00006AD4">
        <w:rPr>
          <w:rFonts w:asciiTheme="majorHAnsi" w:hAnsiTheme="majorHAnsi"/>
          <w:sz w:val="24"/>
          <w:szCs w:val="24"/>
        </w:rPr>
        <w:t>sołtyskę</w:t>
      </w:r>
      <w:proofErr w:type="spellEnd"/>
      <w:r w:rsidR="00006AD4">
        <w:rPr>
          <w:rFonts w:asciiTheme="majorHAnsi" w:hAnsiTheme="majorHAnsi"/>
          <w:sz w:val="24"/>
          <w:szCs w:val="24"/>
        </w:rPr>
        <w:t xml:space="preserve">. </w:t>
      </w:r>
      <w:proofErr w:type="gramEnd"/>
      <w:r w:rsidR="002C5382" w:rsidRPr="006922C5">
        <w:rPr>
          <w:rFonts w:asciiTheme="majorHAnsi" w:hAnsiTheme="majorHAnsi"/>
          <w:sz w:val="24"/>
          <w:szCs w:val="24"/>
        </w:rPr>
        <w:t>Jak oceniają Państwo atmosferę współpracy?</w:t>
      </w:r>
      <w:r w:rsidR="00FB5CD4">
        <w:rPr>
          <w:rFonts w:asciiTheme="majorHAnsi" w:hAnsiTheme="majorHAnsi"/>
          <w:sz w:val="24"/>
          <w:szCs w:val="24"/>
        </w:rPr>
        <w:t xml:space="preserve"> </w:t>
      </w:r>
    </w:p>
    <w:tbl>
      <w:tblPr>
        <w:tblStyle w:val="Tabela-Siatka"/>
        <w:tblW w:w="9084" w:type="dxa"/>
        <w:tblLook w:val="04A0"/>
      </w:tblPr>
      <w:tblGrid>
        <w:gridCol w:w="9084"/>
      </w:tblGrid>
      <w:tr w:rsidR="007266B8" w:rsidTr="00092D3E">
        <w:trPr>
          <w:trHeight w:val="3904"/>
        </w:trPr>
        <w:tc>
          <w:tcPr>
            <w:tcW w:w="9084" w:type="dxa"/>
          </w:tcPr>
          <w:p w:rsidR="00E974A3" w:rsidRDefault="00E974A3"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Zanim wybraliśmy zadanie skontaktowaliśmy się z wójtem, celem tego spotkania było poinformowanie wójta o naszym przystąpieniu do Akcji</w:t>
            </w:r>
            <w:r w:rsidR="00826FDD">
              <w:rPr>
                <w:rFonts w:asciiTheme="majorHAnsi" w:hAnsiTheme="majorHAnsi"/>
                <w:sz w:val="24"/>
                <w:szCs w:val="24"/>
              </w:rPr>
              <w:t>, nawiązaniu współpracy z Urzędem Gminy oraz</w:t>
            </w:r>
            <w:r>
              <w:rPr>
                <w:rFonts w:asciiTheme="majorHAnsi" w:hAnsiTheme="majorHAnsi"/>
                <w:sz w:val="24"/>
                <w:szCs w:val="24"/>
              </w:rPr>
              <w:t xml:space="preserve"> </w:t>
            </w:r>
            <w:r w:rsidR="00826FDD">
              <w:rPr>
                <w:rFonts w:asciiTheme="majorHAnsi" w:hAnsiTheme="majorHAnsi"/>
                <w:sz w:val="24"/>
                <w:szCs w:val="24"/>
              </w:rPr>
              <w:t xml:space="preserve">sprawdzeniu, jakie są plany gminy związane z tą przestrzenią. </w:t>
            </w:r>
          </w:p>
          <w:p w:rsidR="009E049B" w:rsidRDefault="00E974A3"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Wójt zapoznał MRG z planami, co do wybranej przestrzeni, zgłosił chęć współpracy nad zadaniem. </w:t>
            </w:r>
            <w:r w:rsidR="00826FDD">
              <w:rPr>
                <w:rFonts w:asciiTheme="majorHAnsi" w:hAnsiTheme="majorHAnsi"/>
                <w:sz w:val="24"/>
                <w:szCs w:val="24"/>
              </w:rPr>
              <w:t>Odbyło się kilka spotkań z wójtem w związku z realizacją zadania. Na początku był</w:t>
            </w:r>
            <w:r>
              <w:rPr>
                <w:rFonts w:asciiTheme="majorHAnsi" w:hAnsiTheme="majorHAnsi"/>
                <w:sz w:val="24"/>
                <w:szCs w:val="24"/>
              </w:rPr>
              <w:t xml:space="preserve"> stały kontakt z wójtem, zastępcą wójta i osobą odpowiedzialną za medialną stronę gminy. </w:t>
            </w:r>
            <w:r w:rsidR="00F249BF">
              <w:rPr>
                <w:rFonts w:asciiTheme="majorHAnsi" w:hAnsiTheme="majorHAnsi"/>
                <w:sz w:val="24"/>
                <w:szCs w:val="24"/>
              </w:rPr>
              <w:t>Jest</w:t>
            </w:r>
            <w:r w:rsidR="00826FDD">
              <w:rPr>
                <w:rFonts w:asciiTheme="majorHAnsi" w:hAnsiTheme="majorHAnsi"/>
                <w:sz w:val="24"/>
                <w:szCs w:val="24"/>
              </w:rPr>
              <w:t xml:space="preserve"> także stały kontakt </w:t>
            </w:r>
            <w:proofErr w:type="spellStart"/>
            <w:r w:rsidR="00826FDD">
              <w:rPr>
                <w:rFonts w:asciiTheme="majorHAnsi" w:hAnsiTheme="majorHAnsi"/>
                <w:sz w:val="24"/>
                <w:szCs w:val="24"/>
              </w:rPr>
              <w:t>e’mailowy</w:t>
            </w:r>
            <w:proofErr w:type="spellEnd"/>
            <w:r w:rsidR="00826FDD">
              <w:rPr>
                <w:rFonts w:asciiTheme="majorHAnsi" w:hAnsiTheme="majorHAnsi"/>
                <w:sz w:val="24"/>
                <w:szCs w:val="24"/>
              </w:rPr>
              <w:t xml:space="preserve"> z wójtem. Na samym początku realizacji zadania bezpośrednio współpracowała z nami – zastępca wójta</w:t>
            </w:r>
            <w:r>
              <w:rPr>
                <w:rFonts w:asciiTheme="majorHAnsi" w:hAnsiTheme="majorHAnsi"/>
                <w:sz w:val="24"/>
                <w:szCs w:val="24"/>
              </w:rPr>
              <w:t xml:space="preserve">. </w:t>
            </w:r>
            <w:r w:rsidR="00826FDD">
              <w:rPr>
                <w:rFonts w:asciiTheme="majorHAnsi" w:hAnsiTheme="majorHAnsi"/>
                <w:sz w:val="24"/>
                <w:szCs w:val="24"/>
              </w:rPr>
              <w:t xml:space="preserve"> Później wójt wyznaczył pracownicę gminy, która pomagała nam w przygotowaniu pikniku </w:t>
            </w:r>
            <w:r w:rsidR="00F249BF">
              <w:rPr>
                <w:rFonts w:asciiTheme="majorHAnsi" w:hAnsiTheme="majorHAnsi"/>
                <w:sz w:val="24"/>
                <w:szCs w:val="24"/>
              </w:rPr>
              <w:t xml:space="preserve">oraz jest z nami w stałym kontakcie telefonicznym, </w:t>
            </w:r>
            <w:proofErr w:type="spellStart"/>
            <w:r w:rsidR="00F249BF">
              <w:rPr>
                <w:rFonts w:asciiTheme="majorHAnsi" w:hAnsiTheme="majorHAnsi"/>
                <w:sz w:val="24"/>
                <w:szCs w:val="24"/>
              </w:rPr>
              <w:t>e’mailowym</w:t>
            </w:r>
            <w:proofErr w:type="spellEnd"/>
            <w:r w:rsidR="00F249BF">
              <w:rPr>
                <w:rFonts w:asciiTheme="majorHAnsi" w:hAnsiTheme="majorHAnsi"/>
                <w:sz w:val="24"/>
                <w:szCs w:val="24"/>
              </w:rPr>
              <w:t xml:space="preserve"> oraz bezpośrednim. </w:t>
            </w:r>
            <w:r>
              <w:rPr>
                <w:rFonts w:asciiTheme="majorHAnsi" w:hAnsiTheme="majorHAnsi"/>
                <w:sz w:val="24"/>
                <w:szCs w:val="24"/>
              </w:rPr>
              <w:t>Informacje na temat naszej działalności nad tym zadaniem umieszczane są na stronie gminnej oraz w lokalnej gazecie Informator Płużnicki.</w:t>
            </w:r>
            <w:r w:rsidR="00EB10C2">
              <w:rPr>
                <w:rFonts w:asciiTheme="majorHAnsi" w:hAnsiTheme="majorHAnsi"/>
                <w:sz w:val="24"/>
                <w:szCs w:val="24"/>
              </w:rPr>
              <w:t xml:space="preserve"> </w:t>
            </w:r>
          </w:p>
          <w:p w:rsidR="00F249BF" w:rsidRDefault="00EB10C2"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26 czerwca </w:t>
            </w:r>
            <w:r w:rsidR="00BB66EA">
              <w:rPr>
                <w:rFonts w:asciiTheme="majorHAnsi" w:hAnsiTheme="majorHAnsi"/>
                <w:sz w:val="24"/>
                <w:szCs w:val="24"/>
              </w:rPr>
              <w:t xml:space="preserve">2012 r. </w:t>
            </w:r>
            <w:r>
              <w:rPr>
                <w:rFonts w:asciiTheme="majorHAnsi" w:hAnsiTheme="majorHAnsi"/>
                <w:sz w:val="24"/>
                <w:szCs w:val="24"/>
              </w:rPr>
              <w:t xml:space="preserve">wójt zorganizował spotkanie MRG z Kierownikiem Wydziału Inwestycji panem Tomaszem </w:t>
            </w:r>
            <w:proofErr w:type="spellStart"/>
            <w:r>
              <w:rPr>
                <w:rFonts w:asciiTheme="majorHAnsi" w:hAnsiTheme="majorHAnsi"/>
                <w:sz w:val="24"/>
                <w:szCs w:val="24"/>
              </w:rPr>
              <w:t>Zygnarowskim</w:t>
            </w:r>
            <w:proofErr w:type="spellEnd"/>
            <w:r>
              <w:rPr>
                <w:rFonts w:asciiTheme="majorHAnsi" w:hAnsiTheme="majorHAnsi"/>
                <w:sz w:val="24"/>
                <w:szCs w:val="24"/>
              </w:rPr>
              <w:t xml:space="preserve">. </w:t>
            </w:r>
            <w:proofErr w:type="gramStart"/>
            <w:r>
              <w:rPr>
                <w:rFonts w:asciiTheme="majorHAnsi" w:hAnsiTheme="majorHAnsi"/>
                <w:sz w:val="24"/>
                <w:szCs w:val="24"/>
              </w:rPr>
              <w:t>na</w:t>
            </w:r>
            <w:proofErr w:type="gramEnd"/>
            <w:r>
              <w:rPr>
                <w:rFonts w:asciiTheme="majorHAnsi" w:hAnsiTheme="majorHAnsi"/>
                <w:sz w:val="24"/>
                <w:szCs w:val="24"/>
              </w:rPr>
              <w:t xml:space="preserve"> spotkaniu przeanalizowaliśmy koncepcję zagospodarowania plaży nad jeziorem Wieczno w Ostrowie.</w:t>
            </w:r>
          </w:p>
          <w:p w:rsidR="00BB66EA" w:rsidRDefault="00BA0F78"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Wójt wyraził zgodę na przeprowadzenie badania społecznego w urzędzie gminy wśród pracowników. </w:t>
            </w:r>
            <w:r w:rsidR="00716FE0">
              <w:rPr>
                <w:rFonts w:asciiTheme="majorHAnsi" w:hAnsiTheme="majorHAnsi"/>
                <w:sz w:val="24"/>
                <w:szCs w:val="24"/>
              </w:rPr>
              <w:t xml:space="preserve"> </w:t>
            </w:r>
            <w:r w:rsidR="009E049B">
              <w:rPr>
                <w:rFonts w:asciiTheme="majorHAnsi" w:hAnsiTheme="majorHAnsi"/>
                <w:sz w:val="24"/>
                <w:szCs w:val="24"/>
              </w:rPr>
              <w:t xml:space="preserve">Zbieranie opinii i pomysłów od mieszkańców gminy i pracowników urzędu odbyło </w:t>
            </w:r>
            <w:r w:rsidR="00256FF8">
              <w:rPr>
                <w:rFonts w:asciiTheme="majorHAnsi" w:hAnsiTheme="majorHAnsi"/>
                <w:sz w:val="24"/>
                <w:szCs w:val="24"/>
              </w:rPr>
              <w:t>się 18 – 22 czerwca</w:t>
            </w:r>
            <w:r w:rsidR="009E049B">
              <w:rPr>
                <w:rFonts w:asciiTheme="majorHAnsi" w:hAnsiTheme="majorHAnsi"/>
                <w:sz w:val="24"/>
                <w:szCs w:val="24"/>
              </w:rPr>
              <w:t xml:space="preserve"> 2012 r.</w:t>
            </w:r>
          </w:p>
          <w:p w:rsidR="00BA0F78" w:rsidRDefault="00BA0F78"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7 lipca 2012 roku na zaproszenie wójta braliśmy udział w spotkaniu </w:t>
            </w:r>
            <w:r w:rsidR="002A0D39">
              <w:rPr>
                <w:rFonts w:asciiTheme="majorHAnsi" w:hAnsiTheme="majorHAnsi"/>
                <w:sz w:val="24"/>
                <w:szCs w:val="24"/>
              </w:rPr>
              <w:t>z okazji dziesięciolecia współpracy pomiędzy Gminą Płużnica a Zbiorczą Gminą Hagen z Niemiec. W spotkaniu uczestniczyli również radni, sołtysi i przedstawiciele</w:t>
            </w:r>
            <w:r>
              <w:rPr>
                <w:rFonts w:asciiTheme="majorHAnsi" w:hAnsiTheme="majorHAnsi"/>
                <w:sz w:val="24"/>
                <w:szCs w:val="24"/>
              </w:rPr>
              <w:t xml:space="preserve"> organizacji pozarządo</w:t>
            </w:r>
            <w:r w:rsidR="002A0D39">
              <w:rPr>
                <w:rFonts w:asciiTheme="majorHAnsi" w:hAnsiTheme="majorHAnsi"/>
                <w:sz w:val="24"/>
                <w:szCs w:val="24"/>
              </w:rPr>
              <w:t>wych. N</w:t>
            </w:r>
            <w:r>
              <w:rPr>
                <w:rFonts w:asciiTheme="majorHAnsi" w:hAnsiTheme="majorHAnsi"/>
                <w:sz w:val="24"/>
                <w:szCs w:val="24"/>
              </w:rPr>
              <w:t xml:space="preserve">a tym spotkaniu prezentowaliśmy wyniki z przeprowadzonego badania </w:t>
            </w:r>
            <w:r w:rsidR="002A0D39">
              <w:rPr>
                <w:rFonts w:asciiTheme="majorHAnsi" w:hAnsiTheme="majorHAnsi"/>
                <w:sz w:val="24"/>
                <w:szCs w:val="24"/>
              </w:rPr>
              <w:t>społecznego oraz przedstawialiśmy nasze zadanie, omawiane były plany gminy w związku z powstani</w:t>
            </w:r>
            <w:r w:rsidR="00C15816">
              <w:rPr>
                <w:rFonts w:asciiTheme="majorHAnsi" w:hAnsiTheme="majorHAnsi"/>
                <w:sz w:val="24"/>
                <w:szCs w:val="24"/>
              </w:rPr>
              <w:t xml:space="preserve">em plaży w Ostrowie.  </w:t>
            </w:r>
          </w:p>
          <w:p w:rsidR="00E25511" w:rsidRDefault="00C15816"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3 września rozpoczęliśmy badanie przestrzeni (badanie polegało na uprzątnięciu miejsca nad jeziorem, wyodrębnieniu i policzeniu śmieci), urząd gminy zorganizował worki i rękawiczki potrzebne do sprzątania oraz wywózkę śmieci z terenu nad jeziorem. </w:t>
            </w:r>
          </w:p>
          <w:p w:rsidR="00716FE0" w:rsidRDefault="00C15816"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lastRenderedPageBreak/>
              <w:t>Następnie urząd gminy włączył się w organizację pikniku.</w:t>
            </w:r>
            <w:r w:rsidR="00BB66EA">
              <w:rPr>
                <w:rFonts w:asciiTheme="majorHAnsi" w:hAnsiTheme="majorHAnsi"/>
                <w:sz w:val="24"/>
                <w:szCs w:val="24"/>
              </w:rPr>
              <w:t xml:space="preserve"> </w:t>
            </w:r>
            <w:r>
              <w:rPr>
                <w:rFonts w:asciiTheme="majorHAnsi" w:hAnsiTheme="majorHAnsi"/>
                <w:sz w:val="24"/>
                <w:szCs w:val="24"/>
              </w:rPr>
              <w:t xml:space="preserve">Wójt wyznaczył pracownicę do pomocy w zorganizowaniu pikniku. </w:t>
            </w:r>
            <w:r w:rsidR="00DA757F">
              <w:rPr>
                <w:rFonts w:asciiTheme="majorHAnsi" w:hAnsiTheme="majorHAnsi"/>
                <w:sz w:val="24"/>
                <w:szCs w:val="24"/>
              </w:rPr>
              <w:t>J</w:t>
            </w:r>
            <w:r>
              <w:rPr>
                <w:rFonts w:asciiTheme="majorHAnsi" w:hAnsiTheme="majorHAnsi"/>
                <w:sz w:val="24"/>
                <w:szCs w:val="24"/>
              </w:rPr>
              <w:t xml:space="preserve">ednym z elementów zabawy był mecz w </w:t>
            </w:r>
            <w:r w:rsidR="00DA757F">
              <w:rPr>
                <w:rFonts w:asciiTheme="majorHAnsi" w:hAnsiTheme="majorHAnsi"/>
                <w:sz w:val="24"/>
                <w:szCs w:val="24"/>
              </w:rPr>
              <w:t>siatkówkę</w:t>
            </w:r>
            <w:r>
              <w:rPr>
                <w:rFonts w:asciiTheme="majorHAnsi" w:hAnsiTheme="majorHAnsi"/>
                <w:sz w:val="24"/>
                <w:szCs w:val="24"/>
              </w:rPr>
              <w:t>, w którym rywalizowała drużyna składająca się z członków MRG razem z pracownikami gminy oraz drużyna mieszkańców gminy</w:t>
            </w:r>
            <w:r w:rsidR="00DA757F">
              <w:rPr>
                <w:rFonts w:asciiTheme="majorHAnsi" w:hAnsiTheme="majorHAnsi"/>
                <w:sz w:val="24"/>
                <w:szCs w:val="24"/>
              </w:rPr>
              <w:t xml:space="preserve">. Urząd sponsorował nagrody dla dzieci w konkursach oraz puchar dla zwycięskiej drużyny. W pikniku uczestniczył zastępca wójta pani Magdalena Szczepanik oraz radni gminy. </w:t>
            </w:r>
            <w:r w:rsidR="00716FE0">
              <w:rPr>
                <w:rFonts w:asciiTheme="majorHAnsi" w:hAnsiTheme="majorHAnsi"/>
                <w:sz w:val="24"/>
                <w:szCs w:val="24"/>
              </w:rPr>
              <w:t>Piknik odbył się 29</w:t>
            </w:r>
            <w:r w:rsidR="00BB66EA">
              <w:rPr>
                <w:rFonts w:asciiTheme="majorHAnsi" w:hAnsiTheme="majorHAnsi"/>
                <w:sz w:val="24"/>
                <w:szCs w:val="24"/>
              </w:rPr>
              <w:t xml:space="preserve"> września 2012 roku.</w:t>
            </w:r>
          </w:p>
          <w:p w:rsidR="00716FE0" w:rsidRDefault="00716FE0"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W pracach grupy reprezentatywnej uczestniczyła pracownica gminy</w:t>
            </w:r>
            <w:r w:rsidR="004A795C">
              <w:rPr>
                <w:rFonts w:asciiTheme="majorHAnsi" w:hAnsiTheme="majorHAnsi"/>
                <w:sz w:val="24"/>
                <w:szCs w:val="24"/>
              </w:rPr>
              <w:t xml:space="preserve"> pani Elżbieta Wiśniewska</w:t>
            </w:r>
            <w:r>
              <w:rPr>
                <w:rFonts w:asciiTheme="majorHAnsi" w:hAnsiTheme="majorHAnsi"/>
                <w:sz w:val="24"/>
                <w:szCs w:val="24"/>
              </w:rPr>
              <w:t xml:space="preserve">, która bezpośrednio z nami współpracuje. </w:t>
            </w:r>
          </w:p>
          <w:p w:rsidR="00206F6C" w:rsidRDefault="00206F6C"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31 października na XX Sesji </w:t>
            </w:r>
            <w:r w:rsidR="00CB1E5C">
              <w:rPr>
                <w:rFonts w:asciiTheme="majorHAnsi" w:hAnsiTheme="majorHAnsi"/>
                <w:sz w:val="24"/>
                <w:szCs w:val="24"/>
              </w:rPr>
              <w:t xml:space="preserve">Rady Gminy młodzież otrzymała nominacje na radnych, podczas tej uroczystej Sesji przewodnicząca MRG – Jagoda Szczepanik przedstawiła wszystkim obecnym na sesji radnym i gościom działalność Młodzieżowej Rady od lutego do września oraz omówiła </w:t>
            </w:r>
            <w:r w:rsidR="00256FF8">
              <w:rPr>
                <w:rFonts w:asciiTheme="majorHAnsi" w:hAnsiTheme="majorHAnsi"/>
                <w:sz w:val="24"/>
                <w:szCs w:val="24"/>
              </w:rPr>
              <w:t>prace, jakie</w:t>
            </w:r>
            <w:r w:rsidR="00CB1E5C">
              <w:rPr>
                <w:rFonts w:asciiTheme="majorHAnsi" w:hAnsiTheme="majorHAnsi"/>
                <w:sz w:val="24"/>
                <w:szCs w:val="24"/>
              </w:rPr>
              <w:t xml:space="preserve"> wykonano do tej pory podczas realizacji zadania „Wspólna przestrzeń”. </w:t>
            </w:r>
          </w:p>
          <w:p w:rsidR="004A795C" w:rsidRDefault="004A795C"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27 listopada na ręce wójta została złożona społeczna koncepcja zagospodarowania plaży w Ostrowie. Na spotkaniu ustalono, że Młodzieżowa Rada weźmie udział w spotkaniu z projektantami i razem z pracownikami gminy będzie uczestniczyć w analizie projektów i uwzględnianiu społecznego głosu. </w:t>
            </w:r>
          </w:p>
          <w:p w:rsidR="00D37607" w:rsidRDefault="000C026B"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Wójt Gminy Płużnica Marcin Skonieczka wraz z pracownikami gminy od samego początku zaangażował się w realizację zadania „Wspólna przestrzeń” w ramach Akcji Masz Głos Masz Wybór. Pracownicy gminy chętnie pomagali członkom MRG w wykonywaniu zadania. </w:t>
            </w:r>
          </w:p>
          <w:p w:rsidR="00D37607" w:rsidRDefault="00D37607"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Pani Magdalena Szczepanik – zastępca wójta, zaangażowana w pomoc i realizację zadania. Uczestniczyła w pikniku, jako przedstawiciel Urzędu Gminy.</w:t>
            </w:r>
          </w:p>
          <w:p w:rsidR="00D37607" w:rsidRDefault="00D37607"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Pan Wiesław Karwan – przewodniczący Rady Gminy, zaangażowany w realizację zadania.</w:t>
            </w:r>
          </w:p>
          <w:p w:rsidR="004A795C" w:rsidRDefault="000C026B"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Pani Elżbieta Wiśniewska </w:t>
            </w:r>
            <w:r w:rsidR="00DB5BE1">
              <w:rPr>
                <w:rFonts w:asciiTheme="majorHAnsi" w:hAnsiTheme="majorHAnsi"/>
                <w:sz w:val="24"/>
                <w:szCs w:val="24"/>
              </w:rPr>
              <w:t>–</w:t>
            </w:r>
            <w:r>
              <w:rPr>
                <w:rFonts w:asciiTheme="majorHAnsi" w:hAnsiTheme="majorHAnsi"/>
                <w:sz w:val="24"/>
                <w:szCs w:val="24"/>
              </w:rPr>
              <w:t xml:space="preserve"> </w:t>
            </w:r>
            <w:r w:rsidR="00DB5BE1">
              <w:rPr>
                <w:rFonts w:asciiTheme="majorHAnsi" w:hAnsiTheme="majorHAnsi"/>
                <w:sz w:val="24"/>
                <w:szCs w:val="24"/>
              </w:rPr>
              <w:t>została wyznaczona przez wójta gminy do bezpośredniego kontaktu z MRGP</w:t>
            </w:r>
            <w:r w:rsidR="00F46C57">
              <w:rPr>
                <w:rFonts w:asciiTheme="majorHAnsi" w:hAnsiTheme="majorHAnsi"/>
                <w:sz w:val="24"/>
                <w:szCs w:val="24"/>
              </w:rPr>
              <w:t>.</w:t>
            </w:r>
          </w:p>
          <w:p w:rsidR="00DB5BE1" w:rsidRDefault="00DB5BE1"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Pani Anna Wiśniewska – zajmuje się umieszczaniem wszystkich informacji na stronie gminnej oraz </w:t>
            </w:r>
            <w:r w:rsidR="00C67BB0">
              <w:rPr>
                <w:rFonts w:asciiTheme="majorHAnsi" w:hAnsiTheme="majorHAnsi"/>
                <w:sz w:val="24"/>
                <w:szCs w:val="24"/>
              </w:rPr>
              <w:t>pomaga MRG w kontakcie z lokalną</w:t>
            </w:r>
            <w:r>
              <w:rPr>
                <w:rFonts w:asciiTheme="majorHAnsi" w:hAnsiTheme="majorHAnsi"/>
                <w:sz w:val="24"/>
                <w:szCs w:val="24"/>
              </w:rPr>
              <w:t xml:space="preserve"> prasą tj. CWA – gazeta wąbrzeska </w:t>
            </w:r>
            <w:r>
              <w:rPr>
                <w:rFonts w:asciiTheme="majorHAnsi" w:hAnsiTheme="majorHAnsi"/>
                <w:sz w:val="24"/>
                <w:szCs w:val="24"/>
              </w:rPr>
              <w:lastRenderedPageBreak/>
              <w:t xml:space="preserve">oraz Gazeta Pomorska </w:t>
            </w:r>
            <w:r w:rsidR="00F46C57">
              <w:rPr>
                <w:rFonts w:asciiTheme="majorHAnsi" w:hAnsiTheme="majorHAnsi"/>
                <w:sz w:val="24"/>
                <w:szCs w:val="24"/>
              </w:rPr>
              <w:t>z Grudziądza.</w:t>
            </w:r>
          </w:p>
          <w:p w:rsidR="00716FE0" w:rsidRDefault="00F46C57"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Pan Tomasz </w:t>
            </w:r>
            <w:proofErr w:type="spellStart"/>
            <w:r>
              <w:rPr>
                <w:rFonts w:asciiTheme="majorHAnsi" w:hAnsiTheme="majorHAnsi"/>
                <w:sz w:val="24"/>
                <w:szCs w:val="24"/>
              </w:rPr>
              <w:t>Zygnarowski</w:t>
            </w:r>
            <w:proofErr w:type="spellEnd"/>
            <w:r>
              <w:rPr>
                <w:rFonts w:asciiTheme="majorHAnsi" w:hAnsiTheme="majorHAnsi"/>
                <w:sz w:val="24"/>
                <w:szCs w:val="24"/>
              </w:rPr>
              <w:t xml:space="preserve"> – Kierownik Wydziału Inwestycji</w:t>
            </w:r>
            <w:r w:rsidR="00C67BB0">
              <w:rPr>
                <w:rFonts w:asciiTheme="majorHAnsi" w:hAnsiTheme="majorHAnsi"/>
                <w:sz w:val="24"/>
                <w:szCs w:val="24"/>
              </w:rPr>
              <w:t>, pomagał w analizie planów.</w:t>
            </w:r>
          </w:p>
          <w:p w:rsidR="00C67BB0" w:rsidRDefault="00C67BB0"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Pan Mariusz Bartosik – inspektor działu promocji i informatyki</w:t>
            </w:r>
            <w:r w:rsidR="00B1081D">
              <w:rPr>
                <w:rFonts w:asciiTheme="majorHAnsi" w:hAnsiTheme="majorHAnsi"/>
                <w:sz w:val="24"/>
                <w:szCs w:val="24"/>
              </w:rPr>
              <w:t>, zajmuje się promocja naszych działań.</w:t>
            </w:r>
          </w:p>
          <w:p w:rsidR="00F46C57" w:rsidRDefault="005C37C2" w:rsidP="00D27DBE">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Pani Wiesława </w:t>
            </w:r>
            <w:proofErr w:type="spellStart"/>
            <w:r>
              <w:rPr>
                <w:rFonts w:asciiTheme="majorHAnsi" w:hAnsiTheme="majorHAnsi"/>
                <w:sz w:val="24"/>
                <w:szCs w:val="24"/>
              </w:rPr>
              <w:t>Szpanowska</w:t>
            </w:r>
            <w:proofErr w:type="spellEnd"/>
            <w:r>
              <w:rPr>
                <w:rFonts w:asciiTheme="majorHAnsi" w:hAnsiTheme="majorHAnsi"/>
                <w:sz w:val="24"/>
                <w:szCs w:val="24"/>
              </w:rPr>
              <w:t xml:space="preserve"> </w:t>
            </w:r>
            <w:r w:rsidR="00C67BB0">
              <w:rPr>
                <w:rFonts w:asciiTheme="majorHAnsi" w:hAnsiTheme="majorHAnsi"/>
                <w:sz w:val="24"/>
                <w:szCs w:val="24"/>
              </w:rPr>
              <w:t>–</w:t>
            </w:r>
            <w:r>
              <w:rPr>
                <w:rFonts w:asciiTheme="majorHAnsi" w:hAnsiTheme="majorHAnsi"/>
                <w:sz w:val="24"/>
                <w:szCs w:val="24"/>
              </w:rPr>
              <w:t xml:space="preserve"> </w:t>
            </w:r>
            <w:r w:rsidR="00C67BB0">
              <w:rPr>
                <w:rFonts w:asciiTheme="majorHAnsi" w:hAnsiTheme="majorHAnsi"/>
                <w:sz w:val="24"/>
                <w:szCs w:val="24"/>
              </w:rPr>
              <w:t>pomagała w organizacji pikniku.</w:t>
            </w:r>
          </w:p>
          <w:p w:rsidR="00D27DBE" w:rsidRPr="001A7CEA" w:rsidRDefault="00D37607" w:rsidP="00E974A3">
            <w:pPr>
              <w:pStyle w:val="Akapitzlist"/>
              <w:tabs>
                <w:tab w:val="center" w:pos="4536"/>
                <w:tab w:val="left" w:pos="7720"/>
              </w:tabs>
              <w:spacing w:line="360" w:lineRule="auto"/>
              <w:ind w:left="0"/>
              <w:jc w:val="both"/>
              <w:rPr>
                <w:rFonts w:asciiTheme="majorHAnsi" w:hAnsiTheme="majorHAnsi"/>
                <w:sz w:val="24"/>
                <w:szCs w:val="24"/>
              </w:rPr>
            </w:pPr>
            <w:r>
              <w:rPr>
                <w:rFonts w:asciiTheme="majorHAnsi" w:hAnsiTheme="majorHAnsi"/>
                <w:sz w:val="24"/>
                <w:szCs w:val="24"/>
              </w:rPr>
              <w:t xml:space="preserve">Współpraca z Urzędem Gminy Płużnica od samego początku układa się wzorowo. Wójt bezpośrednio zaangażował się w realizację zadania. Poinformował radnych na sesji o przystąpieniu MRG do Akcji Masz Głos Masz Wybór. Pomagał w organizowaniu spotkań z pracownikami gminy, którzy wyznaczeni byli do współpracy z MRG. </w:t>
            </w:r>
            <w:r w:rsidR="00083DEA">
              <w:rPr>
                <w:rFonts w:asciiTheme="majorHAnsi" w:hAnsiTheme="majorHAnsi"/>
                <w:sz w:val="24"/>
                <w:szCs w:val="24"/>
              </w:rPr>
              <w:t xml:space="preserve">Urząd Gminy ponosił koszty związane z dojazdami młodzieżowej rady na spotkania w urzędzie. Ponadto Urząd Gminy dostarcza niezbędnych materiałów </w:t>
            </w:r>
            <w:proofErr w:type="spellStart"/>
            <w:r w:rsidR="00083DEA">
              <w:rPr>
                <w:rFonts w:asciiTheme="majorHAnsi" w:hAnsiTheme="majorHAnsi"/>
                <w:sz w:val="24"/>
                <w:szCs w:val="24"/>
              </w:rPr>
              <w:t>tj</w:t>
            </w:r>
            <w:proofErr w:type="spellEnd"/>
            <w:r w:rsidR="00083DEA">
              <w:rPr>
                <w:rFonts w:asciiTheme="majorHAnsi" w:hAnsiTheme="majorHAnsi"/>
                <w:sz w:val="24"/>
                <w:szCs w:val="24"/>
              </w:rPr>
              <w:t xml:space="preserve"> plany zagospodarowania przestrzennego, strategia gminy potrzebnych przy realizacji zadania. Urząd Gminy ponosi koszty związane z drukowaniem, powielaniem materiałów potrzebnych MRG przy promocji i informacji</w:t>
            </w:r>
            <w:r w:rsidR="0030033B">
              <w:rPr>
                <w:rFonts w:asciiTheme="majorHAnsi" w:hAnsiTheme="majorHAnsi"/>
                <w:sz w:val="24"/>
                <w:szCs w:val="24"/>
              </w:rPr>
              <w:t>.</w:t>
            </w:r>
          </w:p>
        </w:tc>
      </w:tr>
    </w:tbl>
    <w:p w:rsidR="00FB5CD4" w:rsidRPr="00507FEB" w:rsidRDefault="00FB5CD4" w:rsidP="00507FEB">
      <w:pPr>
        <w:tabs>
          <w:tab w:val="center" w:pos="4536"/>
          <w:tab w:val="left" w:pos="7720"/>
        </w:tabs>
        <w:spacing w:line="360" w:lineRule="auto"/>
        <w:jc w:val="both"/>
        <w:rPr>
          <w:rFonts w:asciiTheme="majorHAnsi" w:hAnsiTheme="majorHAnsi"/>
          <w:sz w:val="24"/>
          <w:szCs w:val="24"/>
        </w:rPr>
      </w:pPr>
    </w:p>
    <w:p w:rsidR="00933988" w:rsidRPr="00933988" w:rsidRDefault="007266B8" w:rsidP="006922C5">
      <w:pPr>
        <w:pStyle w:val="Akapitzlist"/>
        <w:numPr>
          <w:ilvl w:val="0"/>
          <w:numId w:val="3"/>
        </w:numPr>
        <w:tabs>
          <w:tab w:val="center" w:pos="4536"/>
          <w:tab w:val="left" w:pos="7720"/>
        </w:tabs>
        <w:spacing w:line="360" w:lineRule="auto"/>
        <w:jc w:val="both"/>
        <w:rPr>
          <w:rFonts w:asciiTheme="majorHAnsi" w:hAnsiTheme="majorHAnsi"/>
          <w:sz w:val="24"/>
          <w:szCs w:val="24"/>
        </w:rPr>
      </w:pPr>
      <w:r w:rsidRPr="00951819">
        <w:rPr>
          <w:rFonts w:asciiTheme="majorHAnsi" w:hAnsiTheme="majorHAnsi"/>
          <w:b/>
          <w:sz w:val="24"/>
          <w:szCs w:val="24"/>
        </w:rPr>
        <w:t>Diagnoza przestrzeni</w:t>
      </w:r>
      <w:r w:rsidRPr="00951819">
        <w:rPr>
          <w:rFonts w:asciiTheme="majorHAnsi" w:hAnsiTheme="majorHAnsi"/>
          <w:sz w:val="24"/>
          <w:szCs w:val="24"/>
        </w:rPr>
        <w:t xml:space="preserve"> – </w:t>
      </w:r>
      <w:r w:rsidRPr="00951819">
        <w:rPr>
          <w:rFonts w:asciiTheme="majorHAnsi" w:hAnsiTheme="majorHAnsi"/>
          <w:b/>
          <w:sz w:val="24"/>
          <w:szCs w:val="24"/>
        </w:rPr>
        <w:t>badania przestrzeni, badania społeczne.</w:t>
      </w:r>
      <w:r w:rsidRPr="00951819">
        <w:rPr>
          <w:rFonts w:asciiTheme="majorHAnsi" w:hAnsiTheme="majorHAnsi"/>
          <w:sz w:val="24"/>
          <w:szCs w:val="24"/>
        </w:rPr>
        <w:t xml:space="preserve"> Jeżeli wykonywano badania</w:t>
      </w:r>
      <w:r w:rsidR="00951819" w:rsidRPr="00951819">
        <w:rPr>
          <w:rFonts w:asciiTheme="majorHAnsi" w:hAnsiTheme="majorHAnsi"/>
          <w:sz w:val="24"/>
          <w:szCs w:val="24"/>
        </w:rPr>
        <w:t xml:space="preserve"> to proszę o informację, jakich narzędzi badawczych używano np. sondaż, ankieta, tablica z wlepkami, </w:t>
      </w:r>
      <w:proofErr w:type="gramStart"/>
      <w:r w:rsidR="00951819" w:rsidRPr="00951819">
        <w:rPr>
          <w:rFonts w:asciiTheme="majorHAnsi" w:hAnsiTheme="majorHAnsi"/>
          <w:sz w:val="24"/>
          <w:szCs w:val="24"/>
        </w:rPr>
        <w:t>inne (jakie</w:t>
      </w:r>
      <w:proofErr w:type="gramEnd"/>
      <w:r w:rsidR="00951819" w:rsidRPr="00951819">
        <w:rPr>
          <w:rFonts w:asciiTheme="majorHAnsi" w:hAnsiTheme="majorHAnsi"/>
          <w:sz w:val="24"/>
          <w:szCs w:val="24"/>
        </w:rPr>
        <w:t>) itp.?</w:t>
      </w:r>
      <w:r w:rsidR="002C5382">
        <w:rPr>
          <w:rFonts w:asciiTheme="majorHAnsi" w:hAnsiTheme="majorHAnsi"/>
          <w:sz w:val="24"/>
          <w:szCs w:val="24"/>
        </w:rPr>
        <w:t xml:space="preserve"> Ilu mieszkańców uczestn</w:t>
      </w:r>
      <w:r w:rsidR="00933988">
        <w:rPr>
          <w:rFonts w:asciiTheme="majorHAnsi" w:hAnsiTheme="majorHAnsi"/>
          <w:sz w:val="24"/>
          <w:szCs w:val="24"/>
        </w:rPr>
        <w:t xml:space="preserve">iczyło w badaniu, w jakim wieku? </w:t>
      </w:r>
      <w:r w:rsidR="00933988" w:rsidRPr="00933988">
        <w:rPr>
          <w:rFonts w:asciiTheme="majorHAnsi" w:hAnsiTheme="majorHAnsi"/>
          <w:sz w:val="24"/>
          <w:szCs w:val="24"/>
        </w:rPr>
        <w:t>Liczba przeprowadzonych sondaży, ankiet, przyklejonych wlepek, prób zliczania, obserwacji itp.?</w:t>
      </w:r>
    </w:p>
    <w:p w:rsidR="00951819" w:rsidRPr="00850539" w:rsidRDefault="00933988" w:rsidP="00850539">
      <w:pPr>
        <w:pStyle w:val="Akapitzlist"/>
        <w:tabs>
          <w:tab w:val="center" w:pos="4536"/>
          <w:tab w:val="left" w:pos="7720"/>
        </w:tabs>
        <w:spacing w:line="360" w:lineRule="auto"/>
        <w:ind w:left="360"/>
        <w:jc w:val="both"/>
        <w:rPr>
          <w:rFonts w:asciiTheme="majorHAnsi" w:hAnsiTheme="majorHAnsi"/>
          <w:sz w:val="24"/>
          <w:szCs w:val="24"/>
        </w:rPr>
      </w:pPr>
      <w:r>
        <w:rPr>
          <w:rFonts w:asciiTheme="majorHAnsi" w:hAnsiTheme="majorHAnsi"/>
          <w:sz w:val="24"/>
          <w:szCs w:val="24"/>
        </w:rPr>
        <w:t>Jeżeli posiadają Państwo raport z badań/ zestawie</w:t>
      </w:r>
      <w:r w:rsidR="00850539">
        <w:rPr>
          <w:rFonts w:asciiTheme="majorHAnsi" w:hAnsiTheme="majorHAnsi"/>
          <w:sz w:val="24"/>
          <w:szCs w:val="24"/>
        </w:rPr>
        <w:t xml:space="preserve">nie wyników proszę o przesłanie wersji </w:t>
      </w:r>
      <w:r w:rsidR="004920C6">
        <w:rPr>
          <w:rFonts w:asciiTheme="majorHAnsi" w:hAnsiTheme="majorHAnsi"/>
          <w:sz w:val="24"/>
          <w:szCs w:val="24"/>
        </w:rPr>
        <w:t>elektronicznej, jako</w:t>
      </w:r>
      <w:r>
        <w:rPr>
          <w:rFonts w:asciiTheme="majorHAnsi" w:hAnsiTheme="majorHAnsi"/>
          <w:sz w:val="24"/>
          <w:szCs w:val="24"/>
        </w:rPr>
        <w:t xml:space="preserve"> załącznik na adres: </w:t>
      </w:r>
      <w:hyperlink r:id="rId8" w:history="1">
        <w:r w:rsidRPr="0097184D">
          <w:rPr>
            <w:rStyle w:val="Hipercze"/>
            <w:rFonts w:asciiTheme="majorHAnsi" w:hAnsiTheme="majorHAnsi"/>
            <w:sz w:val="24"/>
            <w:szCs w:val="24"/>
          </w:rPr>
          <w:t>d.michalska@pzr.org.pl</w:t>
        </w:r>
      </w:hyperlink>
      <w:r w:rsidR="00850539">
        <w:rPr>
          <w:rStyle w:val="Hipercze"/>
          <w:rFonts w:asciiTheme="majorHAnsi" w:hAnsiTheme="majorHAnsi"/>
          <w:sz w:val="24"/>
          <w:szCs w:val="24"/>
        </w:rPr>
        <w:t xml:space="preserve"> </w:t>
      </w:r>
      <w:r w:rsidR="00850539">
        <w:rPr>
          <w:rStyle w:val="Hipercze"/>
          <w:rFonts w:asciiTheme="majorHAnsi" w:hAnsiTheme="majorHAnsi"/>
          <w:color w:val="auto"/>
          <w:sz w:val="24"/>
          <w:szCs w:val="24"/>
          <w:u w:val="none"/>
        </w:rPr>
        <w:t>lub wersję drukowaną na adres: Pracownia Zrównoważonego Rozwoju ul. Św. Katarzyny 5/3 87-100 Toruń 87-100 Toruń.</w:t>
      </w:r>
    </w:p>
    <w:tbl>
      <w:tblPr>
        <w:tblStyle w:val="Tabela-Siatka"/>
        <w:tblW w:w="9124" w:type="dxa"/>
        <w:jc w:val="center"/>
        <w:tblLook w:val="04A0"/>
      </w:tblPr>
      <w:tblGrid>
        <w:gridCol w:w="9124"/>
      </w:tblGrid>
      <w:tr w:rsidR="00951819" w:rsidTr="004920C6">
        <w:trPr>
          <w:trHeight w:val="10902"/>
          <w:jc w:val="center"/>
        </w:trPr>
        <w:tc>
          <w:tcPr>
            <w:tcW w:w="9124" w:type="dxa"/>
          </w:tcPr>
          <w:p w:rsidR="00951819" w:rsidRPr="00D369AC" w:rsidRDefault="00256FF8" w:rsidP="00951819">
            <w:pPr>
              <w:tabs>
                <w:tab w:val="center" w:pos="4536"/>
                <w:tab w:val="left" w:pos="7720"/>
              </w:tabs>
              <w:spacing w:line="360" w:lineRule="auto"/>
              <w:jc w:val="both"/>
              <w:rPr>
                <w:rFonts w:asciiTheme="majorHAnsi" w:hAnsiTheme="majorHAnsi"/>
                <w:b/>
                <w:sz w:val="24"/>
                <w:szCs w:val="24"/>
              </w:rPr>
            </w:pPr>
            <w:r w:rsidRPr="00D369AC">
              <w:rPr>
                <w:rFonts w:asciiTheme="majorHAnsi" w:hAnsiTheme="majorHAnsi"/>
                <w:b/>
                <w:sz w:val="24"/>
                <w:szCs w:val="24"/>
              </w:rPr>
              <w:lastRenderedPageBreak/>
              <w:t>Przeprowadzaliśmy badanie społeczne, zastosowaliśmy następującą metodę:</w:t>
            </w:r>
          </w:p>
          <w:p w:rsidR="00256FF8" w:rsidRDefault="00256FF8" w:rsidP="00951819">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Przygotowaliśmy plakaty - na kartkach z </w:t>
            </w:r>
            <w:proofErr w:type="spellStart"/>
            <w:r>
              <w:rPr>
                <w:rFonts w:asciiTheme="majorHAnsi" w:hAnsiTheme="majorHAnsi"/>
                <w:sz w:val="24"/>
                <w:szCs w:val="24"/>
              </w:rPr>
              <w:t>flipchartu</w:t>
            </w:r>
            <w:proofErr w:type="spellEnd"/>
            <w:r>
              <w:rPr>
                <w:rFonts w:asciiTheme="majorHAnsi" w:hAnsiTheme="majorHAnsi"/>
                <w:sz w:val="24"/>
                <w:szCs w:val="24"/>
              </w:rPr>
              <w:t xml:space="preserve"> umieszczone zostały 4</w:t>
            </w:r>
            <w:r w:rsidR="00DE2AA7">
              <w:rPr>
                <w:rFonts w:asciiTheme="majorHAnsi" w:hAnsiTheme="majorHAnsi"/>
                <w:sz w:val="24"/>
                <w:szCs w:val="24"/>
              </w:rPr>
              <w:t xml:space="preserve"> zdjęcia przedstawiające obecny </w:t>
            </w:r>
            <w:r>
              <w:rPr>
                <w:rFonts w:asciiTheme="majorHAnsi" w:hAnsiTheme="majorHAnsi"/>
                <w:sz w:val="24"/>
                <w:szCs w:val="24"/>
              </w:rPr>
              <w:t xml:space="preserve">stan nad jeziorem w Ostrowie (zdjęcia przedstawiały drogę, wejście do wody, miejsce na ognisko i las). </w:t>
            </w:r>
            <w:r w:rsidR="00DE2AA7">
              <w:rPr>
                <w:rFonts w:asciiTheme="majorHAnsi" w:hAnsiTheme="majorHAnsi"/>
                <w:sz w:val="24"/>
                <w:szCs w:val="24"/>
              </w:rPr>
              <w:t xml:space="preserve">Plakat został zatytułowany „Plaża w Ostrowie, tak jest, a jak chcesz, aby wyglądała?”.  Do plakatów dołączyliśmy pisaki i długopisy. </w:t>
            </w:r>
            <w:r w:rsidR="007C2960">
              <w:rPr>
                <w:rFonts w:asciiTheme="majorHAnsi" w:hAnsiTheme="majorHAnsi"/>
                <w:sz w:val="24"/>
                <w:szCs w:val="24"/>
              </w:rPr>
              <w:t xml:space="preserve">Każdy zainteresowany mógł wpisać swój pomysł na wygląd i funkcjonalność plaży. </w:t>
            </w:r>
            <w:r w:rsidR="00DE2AA7">
              <w:rPr>
                <w:rFonts w:asciiTheme="majorHAnsi" w:hAnsiTheme="majorHAnsi"/>
                <w:sz w:val="24"/>
                <w:szCs w:val="24"/>
              </w:rPr>
              <w:t>Plakaty zostały rozwieszone w Urzędzie Gminy, Towarzystwie Rozwoju Gminy Płużnica, Szkole Podstawowej w Płużnicy, Gimnazjum w Nowej Wsi Królewskiej oraz w sk</w:t>
            </w:r>
            <w:r w:rsidR="007C2960">
              <w:rPr>
                <w:rFonts w:asciiTheme="majorHAnsi" w:hAnsiTheme="majorHAnsi"/>
                <w:sz w:val="24"/>
                <w:szCs w:val="24"/>
              </w:rPr>
              <w:t xml:space="preserve">lepach w Płużnicy oraz Orłowie ( w sumie 10 plakatów). W badaniu wzięło udział ok. 250 osób (obliczone na podstawie ilości wpisów na plakatach) w zróżnicowanym wieku (uczniowie SP, gimnazjum, uczestnicy Uniwersytetu Trzeciego Wieku, pracownicy Urzędu Gminy oraz mieszkańcy). </w:t>
            </w:r>
            <w:r w:rsidR="00F35D9C">
              <w:rPr>
                <w:rFonts w:asciiTheme="majorHAnsi" w:hAnsiTheme="majorHAnsi"/>
                <w:sz w:val="24"/>
                <w:szCs w:val="24"/>
              </w:rPr>
              <w:t>Badanie przeprowadziliśmy 18 – 22 czerwca 2012 roku.</w:t>
            </w:r>
          </w:p>
          <w:p w:rsidR="007C2960" w:rsidRDefault="007C2960" w:rsidP="00951819">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Badanie z plakatami powtórzyliśmy podczas pikniku w dniu 29 września 2012roku Uczestnikom pikniku rozdaliśmy </w:t>
            </w:r>
            <w:proofErr w:type="spellStart"/>
            <w:r>
              <w:rPr>
                <w:rFonts w:asciiTheme="majorHAnsi" w:hAnsiTheme="majorHAnsi"/>
                <w:sz w:val="24"/>
                <w:szCs w:val="24"/>
              </w:rPr>
              <w:t>wlepki</w:t>
            </w:r>
            <w:proofErr w:type="spellEnd"/>
            <w:r>
              <w:rPr>
                <w:rFonts w:asciiTheme="majorHAnsi" w:hAnsiTheme="majorHAnsi"/>
                <w:sz w:val="24"/>
                <w:szCs w:val="24"/>
              </w:rPr>
              <w:t xml:space="preserve"> i przyklejaliśmy je na plakat. </w:t>
            </w:r>
            <w:r w:rsidR="00D369AC">
              <w:rPr>
                <w:rFonts w:asciiTheme="majorHAnsi" w:hAnsiTheme="majorHAnsi"/>
                <w:sz w:val="24"/>
                <w:szCs w:val="24"/>
              </w:rPr>
              <w:t xml:space="preserve"> W tym dniu zebraliśmy ok. 45 głosów. Grupa wiekowa to głównie osoby starsze i młode małżeństwa. </w:t>
            </w:r>
          </w:p>
          <w:p w:rsidR="00D369AC" w:rsidRDefault="00D369AC" w:rsidP="00951819">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Podsumowując – podczas badania społecznego zabraliśmy w sumie ok. 295 głosów od mieszkańców gminy na temat zagospodarowania przestrzeni nad jeziorem.</w:t>
            </w:r>
          </w:p>
          <w:p w:rsidR="0030033B" w:rsidRDefault="0030033B" w:rsidP="00951819">
            <w:pPr>
              <w:tabs>
                <w:tab w:val="center" w:pos="4536"/>
                <w:tab w:val="left" w:pos="7720"/>
              </w:tabs>
              <w:spacing w:line="360" w:lineRule="auto"/>
              <w:jc w:val="both"/>
              <w:rPr>
                <w:rFonts w:asciiTheme="majorHAnsi" w:hAnsiTheme="majorHAnsi"/>
                <w:b/>
                <w:sz w:val="24"/>
                <w:szCs w:val="24"/>
              </w:rPr>
            </w:pPr>
          </w:p>
          <w:p w:rsidR="00933988" w:rsidRPr="00145113" w:rsidRDefault="00145113" w:rsidP="00951819">
            <w:pPr>
              <w:tabs>
                <w:tab w:val="center" w:pos="4536"/>
                <w:tab w:val="left" w:pos="7720"/>
              </w:tabs>
              <w:spacing w:line="360" w:lineRule="auto"/>
              <w:jc w:val="both"/>
              <w:rPr>
                <w:rFonts w:asciiTheme="majorHAnsi" w:hAnsiTheme="majorHAnsi"/>
                <w:b/>
                <w:sz w:val="24"/>
                <w:szCs w:val="24"/>
              </w:rPr>
            </w:pPr>
            <w:r w:rsidRPr="00145113">
              <w:rPr>
                <w:rFonts w:asciiTheme="majorHAnsi" w:hAnsiTheme="majorHAnsi"/>
                <w:b/>
                <w:sz w:val="24"/>
                <w:szCs w:val="24"/>
              </w:rPr>
              <w:t>Przeprowadziliśmy badanie przestrzeni przy pomocy następującej metody:</w:t>
            </w:r>
          </w:p>
          <w:p w:rsidR="00933988" w:rsidRDefault="00214925" w:rsidP="00951819">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udaliśmy się nad jezioro w Ostrowie i posprzątaliśmy miejsce, gdzie ma powstać plaża. Podczas sprzątania segregowaliśmy śmieci i je liczyliśmy. Pogrupowaliśmy zebrane śmieci, dzięki tej metodzie ustaliliśmy, kto korzysta z tej przestrzeni i jaki jest przedział wiekowy użytkowników miejsca nad jeziorem. Badanie przeprowadziliśmy 3 września 2012 roku.</w:t>
            </w:r>
          </w:p>
        </w:tc>
      </w:tr>
    </w:tbl>
    <w:p w:rsidR="00145BC7" w:rsidRDefault="00145BC7" w:rsidP="00FE571D">
      <w:pPr>
        <w:tabs>
          <w:tab w:val="center" w:pos="4536"/>
          <w:tab w:val="left" w:pos="7720"/>
        </w:tabs>
        <w:spacing w:line="360" w:lineRule="auto"/>
        <w:jc w:val="both"/>
        <w:rPr>
          <w:rFonts w:asciiTheme="majorHAnsi" w:hAnsiTheme="majorHAnsi"/>
          <w:sz w:val="24"/>
          <w:szCs w:val="24"/>
        </w:rPr>
      </w:pPr>
    </w:p>
    <w:p w:rsidR="00C21554" w:rsidRDefault="00951819" w:rsidP="00FE571D">
      <w:pPr>
        <w:tabs>
          <w:tab w:val="center" w:pos="4536"/>
          <w:tab w:val="left" w:pos="7720"/>
        </w:tabs>
        <w:spacing w:line="360" w:lineRule="auto"/>
        <w:jc w:val="both"/>
        <w:rPr>
          <w:rFonts w:asciiTheme="majorHAnsi" w:hAnsiTheme="majorHAnsi"/>
          <w:sz w:val="24"/>
          <w:szCs w:val="24"/>
        </w:rPr>
      </w:pPr>
      <w:r w:rsidRPr="00FE571D">
        <w:rPr>
          <w:rFonts w:asciiTheme="majorHAnsi" w:hAnsiTheme="majorHAnsi"/>
          <w:sz w:val="24"/>
          <w:szCs w:val="24"/>
        </w:rPr>
        <w:t xml:space="preserve">W jaki sposób przeprowadzano badania: sondowanie/ankietowanie na </w:t>
      </w:r>
      <w:r w:rsidR="0030033B" w:rsidRPr="00FE571D">
        <w:rPr>
          <w:rFonts w:asciiTheme="majorHAnsi" w:hAnsiTheme="majorHAnsi"/>
          <w:sz w:val="24"/>
          <w:szCs w:val="24"/>
        </w:rPr>
        <w:t>ulicach, mieszkaniach</w:t>
      </w:r>
      <w:r w:rsidRPr="00FE571D">
        <w:rPr>
          <w:rFonts w:asciiTheme="majorHAnsi" w:hAnsiTheme="majorHAnsi"/>
          <w:sz w:val="24"/>
          <w:szCs w:val="24"/>
        </w:rPr>
        <w:t>, w trakcie lokalnych wydarzeń, skrzynki z ankietami, mapy, tablice umieszczone w przestrzeni publicznej np.</w:t>
      </w:r>
      <w:r w:rsidR="00FE571D">
        <w:rPr>
          <w:rFonts w:asciiTheme="majorHAnsi" w:hAnsiTheme="majorHAnsi"/>
          <w:sz w:val="24"/>
          <w:szCs w:val="24"/>
        </w:rPr>
        <w:t xml:space="preserve"> sklepach, przychodniach, szkołach?</w:t>
      </w:r>
    </w:p>
    <w:tbl>
      <w:tblPr>
        <w:tblStyle w:val="Tabela-Siatka"/>
        <w:tblW w:w="9194" w:type="dxa"/>
        <w:tblLook w:val="04A0"/>
      </w:tblPr>
      <w:tblGrid>
        <w:gridCol w:w="9194"/>
      </w:tblGrid>
      <w:tr w:rsidR="00FE571D" w:rsidTr="004920C6">
        <w:trPr>
          <w:trHeight w:val="1496"/>
        </w:trPr>
        <w:tc>
          <w:tcPr>
            <w:tcW w:w="9194" w:type="dxa"/>
          </w:tcPr>
          <w:p w:rsidR="0030033B" w:rsidRDefault="0030033B" w:rsidP="0030033B">
            <w:pPr>
              <w:tabs>
                <w:tab w:val="center" w:pos="4536"/>
                <w:tab w:val="left" w:pos="7720"/>
              </w:tabs>
              <w:spacing w:line="360" w:lineRule="auto"/>
              <w:rPr>
                <w:rFonts w:asciiTheme="majorHAnsi" w:hAnsiTheme="majorHAnsi"/>
                <w:sz w:val="24"/>
                <w:szCs w:val="24"/>
              </w:rPr>
            </w:pPr>
            <w:r>
              <w:rPr>
                <w:rFonts w:asciiTheme="majorHAnsi" w:hAnsiTheme="majorHAnsi"/>
                <w:sz w:val="24"/>
                <w:szCs w:val="24"/>
              </w:rPr>
              <w:lastRenderedPageBreak/>
              <w:t>Badania przeprowadzone były za pomocą plakatów umieszczonych w sklepach, szkołach, Urzędzie Gminy i Towarzystwie Rozwoju Gminy Płużnica.</w:t>
            </w:r>
          </w:p>
          <w:p w:rsidR="004920C6" w:rsidRDefault="0030033B" w:rsidP="0030033B">
            <w:pPr>
              <w:tabs>
                <w:tab w:val="center" w:pos="4536"/>
                <w:tab w:val="left" w:pos="7720"/>
              </w:tabs>
              <w:spacing w:line="360" w:lineRule="auto"/>
              <w:rPr>
                <w:rFonts w:asciiTheme="majorHAnsi" w:hAnsiTheme="majorHAnsi"/>
                <w:sz w:val="24"/>
                <w:szCs w:val="24"/>
              </w:rPr>
            </w:pPr>
            <w:r>
              <w:rPr>
                <w:rFonts w:asciiTheme="majorHAnsi" w:hAnsiTheme="majorHAnsi"/>
                <w:sz w:val="24"/>
                <w:szCs w:val="24"/>
              </w:rPr>
              <w:t xml:space="preserve">Badanie uzupełniliśmy podczas pikniku rozdając </w:t>
            </w:r>
            <w:proofErr w:type="spellStart"/>
            <w:r>
              <w:rPr>
                <w:rFonts w:asciiTheme="majorHAnsi" w:hAnsiTheme="majorHAnsi"/>
                <w:sz w:val="24"/>
                <w:szCs w:val="24"/>
              </w:rPr>
              <w:t>wlepki</w:t>
            </w:r>
            <w:proofErr w:type="spellEnd"/>
            <w:r>
              <w:rPr>
                <w:rFonts w:asciiTheme="majorHAnsi" w:hAnsiTheme="majorHAnsi"/>
                <w:sz w:val="24"/>
                <w:szCs w:val="24"/>
              </w:rPr>
              <w:t xml:space="preserve"> i przyklejając je na plakat</w:t>
            </w:r>
            <w:r w:rsidR="004920C6">
              <w:rPr>
                <w:rFonts w:asciiTheme="majorHAnsi" w:hAnsiTheme="majorHAnsi"/>
                <w:sz w:val="24"/>
                <w:szCs w:val="24"/>
              </w:rPr>
              <w:t>.</w:t>
            </w:r>
          </w:p>
        </w:tc>
      </w:tr>
    </w:tbl>
    <w:p w:rsidR="00933988" w:rsidRPr="00FE571D" w:rsidRDefault="00933988" w:rsidP="00FE571D">
      <w:pPr>
        <w:tabs>
          <w:tab w:val="center" w:pos="4536"/>
          <w:tab w:val="left" w:pos="7720"/>
        </w:tabs>
        <w:spacing w:line="360" w:lineRule="auto"/>
        <w:jc w:val="both"/>
        <w:rPr>
          <w:rFonts w:asciiTheme="majorHAnsi" w:hAnsiTheme="majorHAnsi"/>
          <w:sz w:val="24"/>
          <w:szCs w:val="24"/>
        </w:rPr>
      </w:pPr>
    </w:p>
    <w:p w:rsidR="002741EF" w:rsidRPr="004A29D8" w:rsidRDefault="00E216A9" w:rsidP="004A29D8">
      <w:pPr>
        <w:pStyle w:val="Akapitzlist"/>
        <w:numPr>
          <w:ilvl w:val="0"/>
          <w:numId w:val="3"/>
        </w:numPr>
        <w:tabs>
          <w:tab w:val="center" w:pos="4536"/>
          <w:tab w:val="left" w:pos="7720"/>
        </w:tabs>
        <w:spacing w:line="360" w:lineRule="auto"/>
        <w:jc w:val="both"/>
        <w:rPr>
          <w:rFonts w:asciiTheme="majorHAnsi" w:hAnsiTheme="majorHAnsi"/>
          <w:sz w:val="24"/>
          <w:szCs w:val="24"/>
        </w:rPr>
      </w:pPr>
      <w:r>
        <w:rPr>
          <w:rFonts w:asciiTheme="majorHAnsi" w:hAnsiTheme="majorHAnsi"/>
          <w:b/>
          <w:sz w:val="24"/>
          <w:szCs w:val="24"/>
        </w:rPr>
        <w:t xml:space="preserve"> Współpraca z mieszkańcami nad przygotowaniem koncepcji zagospodarowania wybranej przestrzeni. </w:t>
      </w:r>
      <w:r w:rsidRPr="00E216A9">
        <w:rPr>
          <w:rFonts w:asciiTheme="majorHAnsi" w:hAnsiTheme="majorHAnsi"/>
          <w:sz w:val="24"/>
          <w:szCs w:val="24"/>
        </w:rPr>
        <w:t xml:space="preserve">Proszę </w:t>
      </w:r>
      <w:r>
        <w:rPr>
          <w:rFonts w:asciiTheme="majorHAnsi" w:hAnsiTheme="majorHAnsi"/>
          <w:sz w:val="24"/>
          <w:szCs w:val="24"/>
        </w:rPr>
        <w:t xml:space="preserve">przedstawić w punktach </w:t>
      </w:r>
      <w:r w:rsidR="006620C9">
        <w:rPr>
          <w:rFonts w:asciiTheme="majorHAnsi" w:hAnsiTheme="majorHAnsi"/>
          <w:sz w:val="24"/>
          <w:szCs w:val="24"/>
        </w:rPr>
        <w:t xml:space="preserve">oraz </w:t>
      </w:r>
      <w:r w:rsidR="006620C9" w:rsidRPr="00E216A9">
        <w:rPr>
          <w:rFonts w:asciiTheme="majorHAnsi" w:hAnsiTheme="majorHAnsi"/>
          <w:sz w:val="24"/>
          <w:szCs w:val="24"/>
        </w:rPr>
        <w:t>opisać</w:t>
      </w:r>
      <w:r>
        <w:rPr>
          <w:rFonts w:asciiTheme="majorHAnsi" w:hAnsiTheme="majorHAnsi"/>
          <w:sz w:val="24"/>
          <w:szCs w:val="24"/>
        </w:rPr>
        <w:t xml:space="preserve">, jakie działania podjęli Państwo, aby przygotować społeczną koncepcję zagospodarowania przestrzeni: spotkania z mieszkańcami, powołanie i praca Grupy Reprezentatywnej.  </w:t>
      </w:r>
    </w:p>
    <w:tbl>
      <w:tblPr>
        <w:tblStyle w:val="Tabela-Siatka"/>
        <w:tblW w:w="9212" w:type="dxa"/>
        <w:tblLook w:val="04A0"/>
      </w:tblPr>
      <w:tblGrid>
        <w:gridCol w:w="9212"/>
      </w:tblGrid>
      <w:tr w:rsidR="00FE571D" w:rsidTr="00092D3E">
        <w:trPr>
          <w:trHeight w:val="2199"/>
        </w:trPr>
        <w:tc>
          <w:tcPr>
            <w:tcW w:w="9212" w:type="dxa"/>
          </w:tcPr>
          <w:p w:rsidR="00E04E23" w:rsidRDefault="00C81947" w:rsidP="00FE571D">
            <w:pPr>
              <w:tabs>
                <w:tab w:val="center" w:pos="4536"/>
                <w:tab w:val="left" w:pos="7720"/>
              </w:tabs>
              <w:spacing w:line="360" w:lineRule="auto"/>
              <w:jc w:val="both"/>
              <w:rPr>
                <w:rFonts w:asciiTheme="majorHAnsi" w:hAnsiTheme="majorHAnsi"/>
                <w:b/>
                <w:sz w:val="24"/>
                <w:szCs w:val="24"/>
              </w:rPr>
            </w:pPr>
            <w:r w:rsidRPr="00C81947">
              <w:rPr>
                <w:rFonts w:asciiTheme="majorHAnsi" w:hAnsiTheme="majorHAnsi"/>
                <w:b/>
                <w:sz w:val="24"/>
                <w:szCs w:val="24"/>
              </w:rPr>
              <w:t>Współpraca z mieszkańcami nad przygotowaniem społecznej koncepcji zagospodarowania przestrzeni nad jeziorem w Ostrowie:</w:t>
            </w:r>
          </w:p>
          <w:p w:rsidR="00C81947" w:rsidRDefault="00993331" w:rsidP="00C81947">
            <w:pPr>
              <w:pStyle w:val="Akapitzlist"/>
              <w:numPr>
                <w:ilvl w:val="0"/>
                <w:numId w:val="14"/>
              </w:numPr>
              <w:tabs>
                <w:tab w:val="center" w:pos="4536"/>
                <w:tab w:val="left" w:pos="7720"/>
              </w:tabs>
              <w:spacing w:line="360" w:lineRule="auto"/>
              <w:ind w:left="426"/>
              <w:jc w:val="both"/>
              <w:rPr>
                <w:rFonts w:asciiTheme="majorHAnsi" w:hAnsiTheme="majorHAnsi"/>
                <w:sz w:val="24"/>
                <w:szCs w:val="24"/>
              </w:rPr>
            </w:pPr>
            <w:r>
              <w:rPr>
                <w:rFonts w:asciiTheme="majorHAnsi" w:hAnsiTheme="majorHAnsi"/>
                <w:sz w:val="24"/>
                <w:szCs w:val="24"/>
              </w:rPr>
              <w:t>Nawiązanie współpracy z organizacjami pozarządowymi tj. „Płużniczanki”, TRGP, Gminne Koło Wędkarskie PZW, NERW.  Dzięki tym organizacjom przeprowadziliśmy badania społeczne, badania przestrzeni, promowaliśmy swoje działania oraz członkowie tych stowarzyszeń weszli w skład GR.</w:t>
            </w:r>
          </w:p>
          <w:p w:rsidR="00E04E23" w:rsidRDefault="00993331" w:rsidP="00FE571D">
            <w:pPr>
              <w:pStyle w:val="Akapitzlist"/>
              <w:numPr>
                <w:ilvl w:val="0"/>
                <w:numId w:val="14"/>
              </w:numPr>
              <w:tabs>
                <w:tab w:val="center" w:pos="4536"/>
                <w:tab w:val="left" w:pos="7720"/>
              </w:tabs>
              <w:spacing w:line="360" w:lineRule="auto"/>
              <w:ind w:left="426"/>
              <w:jc w:val="both"/>
              <w:rPr>
                <w:rFonts w:asciiTheme="majorHAnsi" w:hAnsiTheme="majorHAnsi"/>
                <w:sz w:val="24"/>
                <w:szCs w:val="24"/>
              </w:rPr>
            </w:pPr>
            <w:r w:rsidRPr="006620C9">
              <w:rPr>
                <w:rFonts w:asciiTheme="majorHAnsi" w:hAnsiTheme="majorHAnsi"/>
                <w:sz w:val="24"/>
                <w:szCs w:val="24"/>
              </w:rPr>
              <w:t>Z stowarzyszeniem „Płużniczanki” spotykaliśmy się trzy razy. Z paniami z tej organi</w:t>
            </w:r>
            <w:r w:rsidR="006620C9">
              <w:rPr>
                <w:rFonts w:asciiTheme="majorHAnsi" w:hAnsiTheme="majorHAnsi"/>
                <w:sz w:val="24"/>
                <w:szCs w:val="24"/>
              </w:rPr>
              <w:t xml:space="preserve">zacji przygotowywaliśmy piknik. </w:t>
            </w:r>
          </w:p>
          <w:p w:rsidR="006620C9" w:rsidRDefault="006620C9" w:rsidP="00FE571D">
            <w:pPr>
              <w:pStyle w:val="Akapitzlist"/>
              <w:numPr>
                <w:ilvl w:val="0"/>
                <w:numId w:val="14"/>
              </w:numPr>
              <w:tabs>
                <w:tab w:val="center" w:pos="4536"/>
                <w:tab w:val="left" w:pos="7720"/>
              </w:tabs>
              <w:spacing w:line="360" w:lineRule="auto"/>
              <w:ind w:left="426"/>
              <w:jc w:val="both"/>
              <w:rPr>
                <w:rFonts w:asciiTheme="majorHAnsi" w:hAnsiTheme="majorHAnsi"/>
                <w:sz w:val="24"/>
                <w:szCs w:val="24"/>
              </w:rPr>
            </w:pPr>
            <w:r>
              <w:rPr>
                <w:rFonts w:asciiTheme="majorHAnsi" w:hAnsiTheme="majorHAnsi"/>
                <w:sz w:val="24"/>
                <w:szCs w:val="24"/>
              </w:rPr>
              <w:t>Z Gminnym Kołem Wędkarskim pracowaliśmy podczas sprzątania wybranej przestrzeni oraz jej członkowie uczestniczyli w pracach GR.</w:t>
            </w:r>
          </w:p>
          <w:p w:rsidR="006620C9" w:rsidRDefault="006620C9" w:rsidP="00FE571D">
            <w:pPr>
              <w:pStyle w:val="Akapitzlist"/>
              <w:numPr>
                <w:ilvl w:val="0"/>
                <w:numId w:val="14"/>
              </w:numPr>
              <w:tabs>
                <w:tab w:val="center" w:pos="4536"/>
                <w:tab w:val="left" w:pos="7720"/>
              </w:tabs>
              <w:spacing w:line="360" w:lineRule="auto"/>
              <w:ind w:left="426"/>
              <w:jc w:val="both"/>
              <w:rPr>
                <w:rFonts w:asciiTheme="majorHAnsi" w:hAnsiTheme="majorHAnsi"/>
                <w:sz w:val="24"/>
                <w:szCs w:val="24"/>
              </w:rPr>
            </w:pPr>
            <w:r>
              <w:rPr>
                <w:rFonts w:asciiTheme="majorHAnsi" w:hAnsiTheme="majorHAnsi"/>
                <w:sz w:val="24"/>
                <w:szCs w:val="24"/>
              </w:rPr>
              <w:t>Dzięki współpracy z stowarzyszeniem NERW mogliśmy przeprowadzić badanie społeczne oraz promować nasze działania.</w:t>
            </w:r>
          </w:p>
          <w:p w:rsidR="00D85CEA" w:rsidRDefault="00D85CEA" w:rsidP="00FE571D">
            <w:pPr>
              <w:pStyle w:val="Akapitzlist"/>
              <w:numPr>
                <w:ilvl w:val="0"/>
                <w:numId w:val="14"/>
              </w:numPr>
              <w:tabs>
                <w:tab w:val="center" w:pos="4536"/>
                <w:tab w:val="left" w:pos="7720"/>
              </w:tabs>
              <w:spacing w:line="360" w:lineRule="auto"/>
              <w:ind w:left="426"/>
              <w:jc w:val="both"/>
              <w:rPr>
                <w:rFonts w:asciiTheme="majorHAnsi" w:hAnsiTheme="majorHAnsi"/>
                <w:sz w:val="24"/>
                <w:szCs w:val="24"/>
              </w:rPr>
            </w:pPr>
            <w:r>
              <w:rPr>
                <w:rFonts w:asciiTheme="majorHAnsi" w:hAnsiTheme="majorHAnsi"/>
                <w:sz w:val="24"/>
                <w:szCs w:val="24"/>
              </w:rPr>
              <w:t>Dzięki współpracy z TRGP mogliśmy przeprowadzić badanie społeczne wśród uczestników Uniwersytetu Trzeciego Wieku oraz w siedzibie Towarzystwa spotykaliśmy się z Grupą Reprezentatywną.</w:t>
            </w:r>
          </w:p>
          <w:p w:rsidR="006620C9" w:rsidRPr="00C81947" w:rsidRDefault="006620C9" w:rsidP="006620C9">
            <w:pPr>
              <w:pStyle w:val="Akapitzlist"/>
              <w:numPr>
                <w:ilvl w:val="0"/>
                <w:numId w:val="14"/>
              </w:numPr>
              <w:tabs>
                <w:tab w:val="center" w:pos="4536"/>
                <w:tab w:val="left" w:pos="7720"/>
              </w:tabs>
              <w:spacing w:line="360" w:lineRule="auto"/>
              <w:ind w:left="426"/>
              <w:jc w:val="both"/>
              <w:rPr>
                <w:rFonts w:asciiTheme="majorHAnsi" w:hAnsiTheme="majorHAnsi"/>
                <w:sz w:val="24"/>
                <w:szCs w:val="24"/>
              </w:rPr>
            </w:pPr>
            <w:r>
              <w:rPr>
                <w:rFonts w:asciiTheme="majorHAnsi" w:hAnsiTheme="majorHAnsi"/>
                <w:sz w:val="24"/>
                <w:szCs w:val="24"/>
              </w:rPr>
              <w:t xml:space="preserve">Zorganizowaliśmy piknik 29 września, który był okazją nie tylko do dobrej zabawy, ale przede wszystkim do poinformowania mieszkańców o naszym udziale w Akcji. Podczas pikniku zachęcaliśmy do wzięcia udziału w pracach Grupy Reprezentatywnej oraz zbieraliśmy </w:t>
            </w:r>
            <w:r w:rsidR="00D85CEA">
              <w:rPr>
                <w:rFonts w:asciiTheme="majorHAnsi" w:hAnsiTheme="majorHAnsi"/>
                <w:sz w:val="24"/>
                <w:szCs w:val="24"/>
              </w:rPr>
              <w:t xml:space="preserve">pomysły na zagospodarowanie plaży od </w:t>
            </w:r>
            <w:r w:rsidR="00D85CEA">
              <w:rPr>
                <w:rFonts w:asciiTheme="majorHAnsi" w:hAnsiTheme="majorHAnsi"/>
                <w:sz w:val="24"/>
                <w:szCs w:val="24"/>
              </w:rPr>
              <w:lastRenderedPageBreak/>
              <w:t>uczestników zabawy.</w:t>
            </w:r>
          </w:p>
          <w:p w:rsidR="009E327F" w:rsidRDefault="009E327F" w:rsidP="00FE571D">
            <w:pPr>
              <w:pStyle w:val="Akapitzlist"/>
              <w:numPr>
                <w:ilvl w:val="0"/>
                <w:numId w:val="14"/>
              </w:numPr>
              <w:tabs>
                <w:tab w:val="center" w:pos="4536"/>
                <w:tab w:val="left" w:pos="7720"/>
              </w:tabs>
              <w:spacing w:line="360" w:lineRule="auto"/>
              <w:ind w:left="426"/>
              <w:jc w:val="both"/>
              <w:rPr>
                <w:rFonts w:asciiTheme="majorHAnsi" w:hAnsiTheme="majorHAnsi"/>
                <w:sz w:val="24"/>
                <w:szCs w:val="24"/>
              </w:rPr>
            </w:pPr>
            <w:r>
              <w:rPr>
                <w:rFonts w:asciiTheme="majorHAnsi" w:hAnsiTheme="majorHAnsi"/>
                <w:sz w:val="24"/>
                <w:szCs w:val="24"/>
              </w:rPr>
              <w:t xml:space="preserve">Aby powołać Grupę Reprezentatywną podaliśmy informacje na facebooku MRGP, zachęcaliśmy mieszkańców do wzięcia udziału w pracach GR na pikniku. Poinformowaliśmy młodzież gimnazjalną. Członkowie Młodzieżowej Rady Gminy w swoich miejscowościach, w których mieszkają chodzili „od domu do domu” </w:t>
            </w:r>
          </w:p>
          <w:p w:rsidR="006620C9" w:rsidRDefault="009E327F" w:rsidP="009E327F">
            <w:pPr>
              <w:pStyle w:val="Akapitzlist"/>
              <w:tabs>
                <w:tab w:val="center" w:pos="4536"/>
                <w:tab w:val="left" w:pos="7720"/>
              </w:tabs>
              <w:spacing w:line="360" w:lineRule="auto"/>
              <w:ind w:left="426"/>
              <w:jc w:val="both"/>
              <w:rPr>
                <w:rFonts w:asciiTheme="majorHAnsi" w:hAnsiTheme="majorHAnsi"/>
                <w:sz w:val="24"/>
                <w:szCs w:val="24"/>
              </w:rPr>
            </w:pPr>
            <w:proofErr w:type="gramStart"/>
            <w:r>
              <w:rPr>
                <w:rFonts w:asciiTheme="majorHAnsi" w:hAnsiTheme="majorHAnsi"/>
                <w:sz w:val="24"/>
                <w:szCs w:val="24"/>
              </w:rPr>
              <w:t>i</w:t>
            </w:r>
            <w:proofErr w:type="gramEnd"/>
            <w:r>
              <w:rPr>
                <w:rFonts w:asciiTheme="majorHAnsi" w:hAnsiTheme="majorHAnsi"/>
                <w:sz w:val="24"/>
                <w:szCs w:val="24"/>
              </w:rPr>
              <w:t xml:space="preserve"> zachęcali do wzięcia udziału w pracach nad społeczną koncepcją. Młodzież otrzymała deklaracje, które wypełniali mieszkańcy gminy zainteresowani pracą nad społeczną koncepcją.  </w:t>
            </w:r>
          </w:p>
          <w:p w:rsidR="00085EA1" w:rsidRDefault="009E327F" w:rsidP="00FE571D">
            <w:pPr>
              <w:pStyle w:val="Akapitzlist"/>
              <w:numPr>
                <w:ilvl w:val="0"/>
                <w:numId w:val="14"/>
              </w:numPr>
              <w:tabs>
                <w:tab w:val="center" w:pos="4536"/>
                <w:tab w:val="left" w:pos="7720"/>
              </w:tabs>
              <w:spacing w:line="360" w:lineRule="auto"/>
              <w:ind w:left="426"/>
              <w:jc w:val="both"/>
              <w:rPr>
                <w:rFonts w:asciiTheme="majorHAnsi" w:hAnsiTheme="majorHAnsi"/>
                <w:sz w:val="24"/>
                <w:szCs w:val="24"/>
              </w:rPr>
            </w:pPr>
            <w:r>
              <w:rPr>
                <w:rFonts w:asciiTheme="majorHAnsi" w:hAnsiTheme="majorHAnsi"/>
                <w:sz w:val="24"/>
                <w:szCs w:val="24"/>
              </w:rPr>
              <w:t>Odbyły się trzy spotkania Grupy Reprezentatywnej 5, 12 i 16 listopada 2012 r.</w:t>
            </w:r>
            <w:r w:rsidR="00085EA1">
              <w:rPr>
                <w:rFonts w:asciiTheme="majorHAnsi" w:hAnsiTheme="majorHAnsi"/>
                <w:sz w:val="24"/>
                <w:szCs w:val="24"/>
              </w:rPr>
              <w:t xml:space="preserve"> </w:t>
            </w:r>
          </w:p>
          <w:p w:rsidR="009E327F" w:rsidRDefault="00085EA1" w:rsidP="00085EA1">
            <w:pPr>
              <w:pStyle w:val="Akapitzlist"/>
              <w:numPr>
                <w:ilvl w:val="0"/>
                <w:numId w:val="16"/>
              </w:numPr>
              <w:tabs>
                <w:tab w:val="center" w:pos="4536"/>
                <w:tab w:val="left" w:pos="7720"/>
              </w:tabs>
              <w:spacing w:line="360" w:lineRule="auto"/>
              <w:jc w:val="both"/>
              <w:rPr>
                <w:rFonts w:asciiTheme="majorHAnsi" w:hAnsiTheme="majorHAnsi"/>
                <w:sz w:val="24"/>
                <w:szCs w:val="24"/>
              </w:rPr>
            </w:pPr>
            <w:proofErr w:type="gramStart"/>
            <w:r>
              <w:rPr>
                <w:rFonts w:asciiTheme="majorHAnsi" w:hAnsiTheme="majorHAnsi"/>
                <w:sz w:val="24"/>
                <w:szCs w:val="24"/>
              </w:rPr>
              <w:t>na</w:t>
            </w:r>
            <w:proofErr w:type="gramEnd"/>
            <w:r>
              <w:rPr>
                <w:rFonts w:asciiTheme="majorHAnsi" w:hAnsiTheme="majorHAnsi"/>
                <w:sz w:val="24"/>
                <w:szCs w:val="24"/>
              </w:rPr>
              <w:t xml:space="preserve"> pierwszym spotkaniu zostały wypracowane zasady generalne rekomendowane przy projektowaniu plaży w Ostrowie oraz wyodrębniono grupy użytkowników tej przestrzeni</w:t>
            </w:r>
          </w:p>
          <w:p w:rsidR="00085EA1" w:rsidRPr="0015632D" w:rsidRDefault="00085EA1" w:rsidP="00085EA1">
            <w:pPr>
              <w:pStyle w:val="Akapitzlist"/>
              <w:numPr>
                <w:ilvl w:val="0"/>
                <w:numId w:val="16"/>
              </w:numPr>
              <w:tabs>
                <w:tab w:val="center" w:pos="4536"/>
                <w:tab w:val="left" w:pos="7720"/>
              </w:tabs>
              <w:spacing w:line="360" w:lineRule="auto"/>
              <w:jc w:val="both"/>
              <w:rPr>
                <w:rFonts w:asciiTheme="majorHAnsi" w:hAnsiTheme="majorHAnsi"/>
                <w:color w:val="92D050"/>
                <w:sz w:val="24"/>
                <w:szCs w:val="24"/>
              </w:rPr>
            </w:pPr>
            <w:proofErr w:type="gramStart"/>
            <w:r>
              <w:rPr>
                <w:rFonts w:asciiTheme="majorHAnsi" w:hAnsiTheme="majorHAnsi"/>
                <w:sz w:val="24"/>
                <w:szCs w:val="24"/>
              </w:rPr>
              <w:t>na</w:t>
            </w:r>
            <w:proofErr w:type="gramEnd"/>
            <w:r>
              <w:rPr>
                <w:rFonts w:asciiTheme="majorHAnsi" w:hAnsiTheme="majorHAnsi"/>
                <w:sz w:val="24"/>
                <w:szCs w:val="24"/>
              </w:rPr>
              <w:t xml:space="preserve"> drugim spotkaniu opracowano rozwiązania dla każdej z wyodrębnionej grupy użytkowników</w:t>
            </w:r>
            <w:r w:rsidR="0015632D" w:rsidRPr="0015632D">
              <w:rPr>
                <w:rFonts w:asciiTheme="majorHAnsi" w:hAnsiTheme="majorHAnsi"/>
                <w:color w:val="00B050"/>
                <w:sz w:val="24"/>
                <w:szCs w:val="24"/>
              </w:rPr>
              <w:t xml:space="preserve"> </w:t>
            </w:r>
            <w:r w:rsidR="0015632D" w:rsidRPr="00635405">
              <w:rPr>
                <w:rFonts w:asciiTheme="majorHAnsi" w:hAnsiTheme="majorHAnsi"/>
                <w:sz w:val="24"/>
                <w:szCs w:val="24"/>
              </w:rPr>
              <w:t>i ich potrzeb, w tym dla zasad generalnych.</w:t>
            </w:r>
          </w:p>
          <w:p w:rsidR="00E04E23" w:rsidRPr="004920C6" w:rsidRDefault="00085EA1" w:rsidP="00FE571D">
            <w:pPr>
              <w:pStyle w:val="Akapitzlist"/>
              <w:numPr>
                <w:ilvl w:val="0"/>
                <w:numId w:val="16"/>
              </w:numPr>
              <w:tabs>
                <w:tab w:val="center" w:pos="4536"/>
                <w:tab w:val="left" w:pos="7720"/>
              </w:tabs>
              <w:spacing w:line="360" w:lineRule="auto"/>
              <w:jc w:val="both"/>
              <w:rPr>
                <w:rFonts w:asciiTheme="majorHAnsi" w:hAnsiTheme="majorHAnsi"/>
                <w:sz w:val="24"/>
                <w:szCs w:val="24"/>
              </w:rPr>
            </w:pPr>
            <w:proofErr w:type="gramStart"/>
            <w:r>
              <w:rPr>
                <w:rFonts w:asciiTheme="majorHAnsi" w:hAnsiTheme="majorHAnsi"/>
                <w:sz w:val="24"/>
                <w:szCs w:val="24"/>
              </w:rPr>
              <w:t>trzecie</w:t>
            </w:r>
            <w:proofErr w:type="gramEnd"/>
            <w:r>
              <w:rPr>
                <w:rFonts w:asciiTheme="majorHAnsi" w:hAnsiTheme="majorHAnsi"/>
                <w:sz w:val="24"/>
                <w:szCs w:val="24"/>
              </w:rPr>
              <w:t xml:space="preserve"> spotkanie poświęcone było naniesieniem na plan rozwiązań infrastrukturalnych</w:t>
            </w:r>
          </w:p>
        </w:tc>
      </w:tr>
    </w:tbl>
    <w:p w:rsidR="00951819" w:rsidRPr="001F79BB" w:rsidRDefault="00FE571D" w:rsidP="001F79BB">
      <w:pPr>
        <w:tabs>
          <w:tab w:val="center" w:pos="4536"/>
          <w:tab w:val="left" w:pos="7720"/>
        </w:tabs>
        <w:spacing w:line="360" w:lineRule="auto"/>
        <w:jc w:val="both"/>
        <w:rPr>
          <w:rFonts w:asciiTheme="majorHAnsi" w:hAnsiTheme="majorHAnsi"/>
          <w:sz w:val="24"/>
          <w:szCs w:val="24"/>
        </w:rPr>
      </w:pPr>
      <w:r w:rsidRPr="001F79BB">
        <w:rPr>
          <w:rFonts w:asciiTheme="majorHAnsi" w:hAnsiTheme="majorHAnsi"/>
          <w:sz w:val="24"/>
          <w:szCs w:val="24"/>
        </w:rPr>
        <w:lastRenderedPageBreak/>
        <w:t xml:space="preserve">Ilu </w:t>
      </w:r>
      <w:r w:rsidR="000A22E5" w:rsidRPr="001F79BB">
        <w:rPr>
          <w:rFonts w:asciiTheme="majorHAnsi" w:hAnsiTheme="majorHAnsi"/>
          <w:sz w:val="24"/>
          <w:szCs w:val="24"/>
        </w:rPr>
        <w:t>mieszk</w:t>
      </w:r>
      <w:r w:rsidR="000A22E5">
        <w:rPr>
          <w:rFonts w:asciiTheme="majorHAnsi" w:hAnsiTheme="majorHAnsi"/>
          <w:sz w:val="24"/>
          <w:szCs w:val="24"/>
        </w:rPr>
        <w:t>ańców uczestniczyło</w:t>
      </w:r>
      <w:r w:rsidR="00E216A9">
        <w:rPr>
          <w:rFonts w:asciiTheme="majorHAnsi" w:hAnsiTheme="majorHAnsi"/>
          <w:sz w:val="24"/>
          <w:szCs w:val="24"/>
        </w:rPr>
        <w:t xml:space="preserve"> w spotkaniach</w:t>
      </w:r>
      <w:r w:rsidRPr="001F79BB">
        <w:rPr>
          <w:rFonts w:asciiTheme="majorHAnsi" w:hAnsiTheme="majorHAnsi"/>
          <w:sz w:val="24"/>
          <w:szCs w:val="24"/>
        </w:rPr>
        <w:t>? Czy było więcej kobiet, czy mężczyzn? W jakim wieku byli uczestnicy?</w:t>
      </w:r>
      <w:r w:rsidR="00D364F5">
        <w:rPr>
          <w:rFonts w:asciiTheme="majorHAnsi" w:hAnsiTheme="majorHAnsi"/>
          <w:sz w:val="24"/>
          <w:szCs w:val="24"/>
        </w:rPr>
        <w:t xml:space="preserve"> W przypadku powołania Grupy Reprezentatywnej (ile osób liczyła grupa, w jakim wieku, ile było kobiet, mężczyzn, czy członkami GR były dzieci, młodzież?</w:t>
      </w:r>
    </w:p>
    <w:tbl>
      <w:tblPr>
        <w:tblStyle w:val="Tabela-Siatka"/>
        <w:tblW w:w="9265" w:type="dxa"/>
        <w:tblLook w:val="04A0"/>
      </w:tblPr>
      <w:tblGrid>
        <w:gridCol w:w="9265"/>
      </w:tblGrid>
      <w:tr w:rsidR="00FE571D" w:rsidTr="00092D3E">
        <w:trPr>
          <w:trHeight w:val="1833"/>
        </w:trPr>
        <w:tc>
          <w:tcPr>
            <w:tcW w:w="9265" w:type="dxa"/>
          </w:tcPr>
          <w:p w:rsidR="00C81947" w:rsidRDefault="00C81947" w:rsidP="00C81947">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 spotkaniu ze stowarzyszeniem „Płużniczanki uczestniczyły kobiety, gdyż w tej organizacji nie ma mężczyzn. Na </w:t>
            </w:r>
            <w:r w:rsidR="000A22E5">
              <w:rPr>
                <w:rFonts w:asciiTheme="majorHAnsi" w:hAnsiTheme="majorHAnsi"/>
                <w:sz w:val="24"/>
                <w:szCs w:val="24"/>
              </w:rPr>
              <w:t>dwóch spotkaniach</w:t>
            </w:r>
            <w:r>
              <w:rPr>
                <w:rFonts w:asciiTheme="majorHAnsi" w:hAnsiTheme="majorHAnsi"/>
                <w:sz w:val="24"/>
                <w:szCs w:val="24"/>
              </w:rPr>
              <w:t xml:space="preserve"> było ok. 12 pań, średnia wieku ok. 55 lat. Trzecie spotkanie to rozmowa z przedstawicielką stowarzyszenia, odbyło się ono dzień przed zaplanowanym piknikiem. Celem spotkania było omówienie szczegółów imprezy. </w:t>
            </w:r>
          </w:p>
          <w:p w:rsidR="000A22E5" w:rsidRDefault="000A22E5" w:rsidP="00C81947">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 spotkaniu z Kołem Wędkarskim uczestniczyło 6 osób. Byli to mężczyźni i młodzież w wieku 14 -16 lat. W Kole Wędkarskim nie ma kobiet. </w:t>
            </w:r>
          </w:p>
          <w:p w:rsidR="00C81947" w:rsidRDefault="00C81947" w:rsidP="00C81947">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Spotkania z młodzieżą szkolną</w:t>
            </w:r>
            <w:r w:rsidR="00750EEB">
              <w:rPr>
                <w:rFonts w:asciiTheme="majorHAnsi" w:hAnsiTheme="majorHAnsi"/>
                <w:sz w:val="24"/>
                <w:szCs w:val="24"/>
              </w:rPr>
              <w:t xml:space="preserve"> gimnazjalną</w:t>
            </w:r>
            <w:r>
              <w:rPr>
                <w:rFonts w:asciiTheme="majorHAnsi" w:hAnsiTheme="majorHAnsi"/>
                <w:sz w:val="24"/>
                <w:szCs w:val="24"/>
              </w:rPr>
              <w:t xml:space="preserve"> obejmowały całą szkołę, czyli ok. 200 uczniów, w wieku 14 – 16 lat.</w:t>
            </w:r>
          </w:p>
          <w:p w:rsidR="000A22E5" w:rsidRDefault="000A22E5" w:rsidP="00C81947">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lastRenderedPageBreak/>
              <w:t>- Spotkania z Stowarzyszeniem NERW</w:t>
            </w:r>
            <w:r w:rsidR="00750EEB">
              <w:rPr>
                <w:rFonts w:asciiTheme="majorHAnsi" w:hAnsiTheme="majorHAnsi"/>
                <w:sz w:val="24"/>
                <w:szCs w:val="24"/>
              </w:rPr>
              <w:t xml:space="preserve">. </w:t>
            </w:r>
            <w:r w:rsidR="00141145">
              <w:rPr>
                <w:rFonts w:asciiTheme="majorHAnsi" w:hAnsiTheme="majorHAnsi"/>
                <w:sz w:val="24"/>
                <w:szCs w:val="24"/>
              </w:rPr>
              <w:t xml:space="preserve">Średnia wieku ok. 40 lat. </w:t>
            </w:r>
            <w:r w:rsidR="00750EEB">
              <w:rPr>
                <w:rFonts w:asciiTheme="majorHAnsi" w:hAnsiTheme="majorHAnsi"/>
                <w:sz w:val="24"/>
                <w:szCs w:val="24"/>
              </w:rPr>
              <w:t xml:space="preserve">W spotkaniu uczestniczyło </w:t>
            </w:r>
            <w:r w:rsidR="00141145">
              <w:rPr>
                <w:rFonts w:asciiTheme="majorHAnsi" w:hAnsiTheme="majorHAnsi"/>
                <w:sz w:val="24"/>
                <w:szCs w:val="24"/>
              </w:rPr>
              <w:t xml:space="preserve">6 </w:t>
            </w:r>
            <w:r w:rsidR="00750EEB">
              <w:rPr>
                <w:rFonts w:asciiTheme="majorHAnsi" w:hAnsiTheme="majorHAnsi"/>
                <w:sz w:val="24"/>
                <w:szCs w:val="24"/>
              </w:rPr>
              <w:t>osób ( 4 kobiety i 2 mężczyzn)</w:t>
            </w:r>
          </w:p>
          <w:p w:rsidR="00750EEB" w:rsidRDefault="00EF134A" w:rsidP="00C81947">
            <w:pPr>
              <w:tabs>
                <w:tab w:val="center" w:pos="4536"/>
                <w:tab w:val="left" w:pos="7720"/>
              </w:tabs>
              <w:spacing w:line="360" w:lineRule="auto"/>
              <w:jc w:val="both"/>
              <w:rPr>
                <w:rFonts w:asciiTheme="majorHAnsi" w:hAnsiTheme="majorHAnsi"/>
                <w:b/>
                <w:sz w:val="24"/>
                <w:szCs w:val="24"/>
              </w:rPr>
            </w:pPr>
            <w:r>
              <w:rPr>
                <w:rFonts w:asciiTheme="majorHAnsi" w:hAnsiTheme="majorHAnsi"/>
                <w:b/>
                <w:sz w:val="24"/>
                <w:szCs w:val="24"/>
              </w:rPr>
              <w:t>Grupa Reprezentatywna liczyła:</w:t>
            </w:r>
          </w:p>
          <w:p w:rsidR="00FE571D" w:rsidRDefault="00141145"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22 osoby, w tym 15 kobiet i 7 mężczyzn. W wieku od 14 do 71 lat. W pracach GR uczestniczyła młodzież gimnazjalna (członkowie MRGP).</w:t>
            </w:r>
          </w:p>
        </w:tc>
      </w:tr>
    </w:tbl>
    <w:p w:rsidR="00DF3A3A" w:rsidRPr="00DF3A3A" w:rsidRDefault="00DF3A3A" w:rsidP="00DF3A3A">
      <w:pPr>
        <w:pStyle w:val="NormalnyWeb"/>
        <w:spacing w:line="360" w:lineRule="auto"/>
        <w:jc w:val="both"/>
        <w:rPr>
          <w:rFonts w:ascii="Cambria" w:hAnsi="Cambria" w:cs="Calibri"/>
        </w:rPr>
      </w:pPr>
      <w:r w:rsidRPr="00DF3A3A">
        <w:rPr>
          <w:rFonts w:ascii="Cambria" w:hAnsi="Cambria" w:cs="Calibri"/>
          <w:bCs/>
        </w:rPr>
        <w:lastRenderedPageBreak/>
        <w:t>Jak oceniają Państwo zaangażowanie mieszkańców w działania związane z akcją?</w:t>
      </w:r>
      <w:r>
        <w:rPr>
          <w:rFonts w:ascii="Cambria" w:hAnsi="Cambria" w:cs="Calibri"/>
          <w:bCs/>
        </w:rPr>
        <w:t xml:space="preserve"> Proszę o podkreślenie poniższych stwierdzeń.</w:t>
      </w:r>
    </w:p>
    <w:p w:rsidR="00CC2951" w:rsidRDefault="00DF3A3A" w:rsidP="00CC2951">
      <w:pPr>
        <w:pStyle w:val="NormalnyWeb"/>
        <w:numPr>
          <w:ilvl w:val="0"/>
          <w:numId w:val="15"/>
        </w:numPr>
        <w:spacing w:line="360" w:lineRule="auto"/>
        <w:jc w:val="both"/>
        <w:rPr>
          <w:rFonts w:ascii="Cambria" w:hAnsi="Cambria" w:cs="Calibri"/>
        </w:rPr>
      </w:pPr>
      <w:proofErr w:type="gramStart"/>
      <w:r w:rsidRPr="00DF3A3A">
        <w:rPr>
          <w:rFonts w:ascii="Cambria" w:hAnsi="Cambria" w:cs="Calibri"/>
        </w:rPr>
        <w:t>brak</w:t>
      </w:r>
      <w:proofErr w:type="gramEnd"/>
      <w:r w:rsidRPr="00DF3A3A">
        <w:rPr>
          <w:rFonts w:ascii="Cambria" w:hAnsi="Cambria" w:cs="Calibri"/>
        </w:rPr>
        <w:t xml:space="preserve"> zaangażowania, 2- niskie zainteresowanie, 3- trudno powiedzieć, </w:t>
      </w:r>
    </w:p>
    <w:p w:rsidR="002741EF" w:rsidRPr="00CC2951" w:rsidRDefault="00810610" w:rsidP="00CC2951">
      <w:pPr>
        <w:pStyle w:val="NormalnyWeb"/>
        <w:spacing w:line="360" w:lineRule="auto"/>
        <w:ind w:left="360"/>
        <w:jc w:val="both"/>
        <w:rPr>
          <w:rFonts w:ascii="Cambria" w:hAnsi="Cambria" w:cs="Calibri"/>
          <w:bCs/>
        </w:rPr>
      </w:pPr>
      <w:r w:rsidRPr="00810610">
        <w:rPr>
          <w:rFonts w:ascii="Cambria" w:hAnsi="Cambria" w:cs="Calibri"/>
          <w:noProof/>
        </w:rPr>
        <w:pict>
          <v:shapetype id="_x0000_t32" coordsize="21600,21600" o:spt="32" o:oned="t" path="m,l21600,21600e" filled="f">
            <v:path arrowok="t" fillok="f" o:connecttype="none"/>
            <o:lock v:ext="edit" shapetype="t"/>
          </v:shapetype>
          <v:shape id="AutoShape 3" o:spid="_x0000_s1026" type="#_x0000_t32" style="position:absolute;left:0;text-align:left;margin-left:20.25pt;margin-top:15.35pt;width:161.35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" strokecolor="black [3213]" strokeweight="3pt">
            <v:shadow color="#7f7f7f [1601]" opacity=".5" offset="1pt"/>
          </v:shape>
        </w:pict>
      </w:r>
      <w:r w:rsidR="00DF3A3A" w:rsidRPr="00DF3A3A">
        <w:rPr>
          <w:rFonts w:ascii="Cambria" w:hAnsi="Cambria" w:cs="Calibri"/>
        </w:rPr>
        <w:t>4- dostrzegam zainteresowani</w:t>
      </w:r>
      <w:r w:rsidR="000F7383">
        <w:rPr>
          <w:rFonts w:ascii="Cambria" w:hAnsi="Cambria" w:cs="Calibri"/>
        </w:rPr>
        <w:t>e, 5- bardzo duże zaangażowanie.</w:t>
      </w:r>
    </w:p>
    <w:p w:rsidR="002741EF" w:rsidRPr="00B24A3D" w:rsidRDefault="00D364F5" w:rsidP="00B24A3D">
      <w:pPr>
        <w:pStyle w:val="Akapitzlist"/>
        <w:numPr>
          <w:ilvl w:val="0"/>
          <w:numId w:val="3"/>
        </w:numPr>
        <w:tabs>
          <w:tab w:val="center" w:pos="4536"/>
          <w:tab w:val="left" w:pos="7720"/>
        </w:tabs>
        <w:spacing w:line="360" w:lineRule="auto"/>
        <w:jc w:val="both"/>
        <w:rPr>
          <w:rFonts w:asciiTheme="majorHAnsi" w:hAnsiTheme="majorHAnsi"/>
          <w:sz w:val="24"/>
          <w:szCs w:val="24"/>
        </w:rPr>
      </w:pPr>
      <w:r w:rsidRPr="00507FEB">
        <w:rPr>
          <w:rFonts w:asciiTheme="majorHAnsi" w:hAnsiTheme="majorHAnsi"/>
          <w:b/>
          <w:sz w:val="24"/>
          <w:szCs w:val="24"/>
        </w:rPr>
        <w:t xml:space="preserve">Rezultaty. </w:t>
      </w:r>
      <w:r w:rsidR="00850539" w:rsidRPr="00507FEB">
        <w:rPr>
          <w:rFonts w:asciiTheme="majorHAnsi" w:hAnsiTheme="majorHAnsi"/>
          <w:sz w:val="24"/>
          <w:szCs w:val="24"/>
        </w:rPr>
        <w:t xml:space="preserve">Z poniższej listy proszę zaznaczyć przez podkreślenie rezultaty, które udało się Państwo osiągnąć w związku z realizacja zadania „Wspólna </w:t>
      </w:r>
      <w:r w:rsidR="00BF357B" w:rsidRPr="00507FEB">
        <w:rPr>
          <w:rFonts w:asciiTheme="majorHAnsi" w:hAnsiTheme="majorHAnsi"/>
          <w:sz w:val="24"/>
          <w:szCs w:val="24"/>
        </w:rPr>
        <w:t>Przestrzeń</w:t>
      </w:r>
      <w:r w:rsidR="00850539" w:rsidRPr="00507FEB">
        <w:rPr>
          <w:rFonts w:asciiTheme="majorHAnsi" w:hAnsiTheme="majorHAnsi"/>
          <w:sz w:val="24"/>
          <w:szCs w:val="24"/>
        </w:rPr>
        <w:t>”</w:t>
      </w:r>
      <w:r w:rsidR="00507FEB" w:rsidRPr="00507FEB">
        <w:rPr>
          <w:rFonts w:asciiTheme="majorHAnsi" w:hAnsiTheme="majorHAnsi"/>
          <w:sz w:val="24"/>
          <w:szCs w:val="24"/>
        </w:rPr>
        <w:t xml:space="preserve">. Proszę także o krótki opis 2-3 zdania wypracowanego rezultatu np. ile środków, </w:t>
      </w:r>
      <w:proofErr w:type="gramStart"/>
      <w:r w:rsidR="00507FEB" w:rsidRPr="00507FEB">
        <w:rPr>
          <w:rFonts w:asciiTheme="majorHAnsi" w:hAnsiTheme="majorHAnsi"/>
          <w:sz w:val="24"/>
          <w:szCs w:val="24"/>
        </w:rPr>
        <w:t>na  jakie</w:t>
      </w:r>
      <w:proofErr w:type="gramEnd"/>
      <w:r w:rsidR="00507FEB" w:rsidRPr="00507FEB">
        <w:rPr>
          <w:rFonts w:asciiTheme="majorHAnsi" w:hAnsiTheme="majorHAnsi"/>
          <w:sz w:val="24"/>
          <w:szCs w:val="24"/>
        </w:rPr>
        <w:t xml:space="preserve"> działania itp. </w:t>
      </w:r>
    </w:p>
    <w:p w:rsidR="00BF357B" w:rsidRDefault="00810610" w:rsidP="00507FEB">
      <w:pPr>
        <w:pStyle w:val="Akapitzlist"/>
        <w:numPr>
          <w:ilvl w:val="0"/>
          <w:numId w:val="7"/>
        </w:numPr>
        <w:tabs>
          <w:tab w:val="center" w:pos="4536"/>
          <w:tab w:val="left" w:pos="7720"/>
        </w:tabs>
        <w:spacing w:line="360" w:lineRule="auto"/>
        <w:jc w:val="both"/>
        <w:rPr>
          <w:rFonts w:asciiTheme="majorHAnsi" w:hAnsiTheme="majorHAnsi"/>
          <w:sz w:val="24"/>
          <w:szCs w:val="24"/>
        </w:rPr>
      </w:pPr>
      <w:r>
        <w:rPr>
          <w:rFonts w:asciiTheme="majorHAnsi" w:hAnsiTheme="majorHAnsi"/>
          <w:noProof/>
          <w:sz w:val="24"/>
          <w:szCs w:val="24"/>
        </w:rPr>
        <w:pict>
          <v:shape id="AutoShape 5" o:spid="_x0000_s1029" type="#_x0000_t32" style="position:absolute;left:0;text-align:left;margin-left:20.25pt;margin-top:14.4pt;width:375.6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" strokecolor="black [3213]" strokeweight="2.25pt"/>
        </w:pict>
      </w:r>
      <w:r w:rsidR="00CC2951" w:rsidRPr="00507FEB">
        <w:rPr>
          <w:rFonts w:asciiTheme="majorHAnsi" w:hAnsiTheme="majorHAnsi"/>
          <w:sz w:val="24"/>
          <w:szCs w:val="24"/>
        </w:rPr>
        <w:t>Społeczna</w:t>
      </w:r>
      <w:r w:rsidR="00BF357B" w:rsidRPr="00507FEB">
        <w:rPr>
          <w:rFonts w:asciiTheme="majorHAnsi" w:hAnsiTheme="majorHAnsi"/>
          <w:sz w:val="24"/>
          <w:szCs w:val="24"/>
        </w:rPr>
        <w:t xml:space="preserve"> koncepcja zagospodarowania wybranej przestrzeni publicznej;</w:t>
      </w:r>
    </w:p>
    <w:p w:rsidR="00635405" w:rsidRDefault="00E95D53" w:rsidP="00635405">
      <w:pPr>
        <w:pStyle w:val="Akapitzlist"/>
        <w:tabs>
          <w:tab w:val="center" w:pos="4536"/>
          <w:tab w:val="left" w:pos="7720"/>
        </w:tabs>
        <w:spacing w:line="360" w:lineRule="auto"/>
        <w:ind w:left="360"/>
        <w:jc w:val="both"/>
        <w:rPr>
          <w:rFonts w:asciiTheme="majorHAnsi" w:hAnsiTheme="majorHAnsi"/>
          <w:sz w:val="24"/>
          <w:szCs w:val="24"/>
        </w:rPr>
      </w:pPr>
      <w:r>
        <w:rPr>
          <w:rFonts w:asciiTheme="majorHAnsi" w:hAnsiTheme="majorHAnsi"/>
          <w:sz w:val="24"/>
          <w:szCs w:val="24"/>
        </w:rPr>
        <w:t>W wyniku działań</w:t>
      </w:r>
      <w:r w:rsidR="000B0114">
        <w:rPr>
          <w:rFonts w:asciiTheme="majorHAnsi" w:hAnsiTheme="majorHAnsi"/>
          <w:sz w:val="24"/>
          <w:szCs w:val="24"/>
        </w:rPr>
        <w:t xml:space="preserve"> MRG</w:t>
      </w:r>
      <w:r>
        <w:rPr>
          <w:rFonts w:asciiTheme="majorHAnsi" w:hAnsiTheme="majorHAnsi"/>
          <w:sz w:val="24"/>
          <w:szCs w:val="24"/>
        </w:rPr>
        <w:t xml:space="preserve"> i pracy Grupy Reprezentatywnej udało się opracować społeczną koncepcję zagospodarowania plaży w Ostrowie. Koncepcja zawiera zasady generalne wraz z rozwiązaniami</w:t>
      </w:r>
      <w:r w:rsidR="0015632D">
        <w:rPr>
          <w:rFonts w:asciiTheme="majorHAnsi" w:hAnsiTheme="majorHAnsi"/>
          <w:sz w:val="24"/>
          <w:szCs w:val="24"/>
        </w:rPr>
        <w:t xml:space="preserve"> </w:t>
      </w:r>
      <w:r w:rsidR="0015632D" w:rsidRPr="00635405">
        <w:rPr>
          <w:rFonts w:asciiTheme="majorHAnsi" w:hAnsiTheme="majorHAnsi"/>
          <w:sz w:val="24"/>
          <w:szCs w:val="24"/>
        </w:rPr>
        <w:t>dla poszczególnych grup użytkowników i ich potrzeb</w:t>
      </w:r>
      <w:r w:rsidRPr="00635405">
        <w:rPr>
          <w:rFonts w:asciiTheme="majorHAnsi" w:hAnsiTheme="majorHAnsi"/>
          <w:sz w:val="24"/>
          <w:szCs w:val="24"/>
        </w:rPr>
        <w:t>.</w:t>
      </w:r>
      <w:r>
        <w:rPr>
          <w:rFonts w:asciiTheme="majorHAnsi" w:hAnsiTheme="majorHAnsi"/>
          <w:sz w:val="24"/>
          <w:szCs w:val="24"/>
        </w:rPr>
        <w:t xml:space="preserve"> </w:t>
      </w:r>
    </w:p>
    <w:p w:rsidR="00BF357B" w:rsidRPr="00507FEB" w:rsidRDefault="00CC2951" w:rsidP="00635405">
      <w:pPr>
        <w:pStyle w:val="Akapitzlist"/>
        <w:numPr>
          <w:ilvl w:val="0"/>
          <w:numId w:val="7"/>
        </w:numPr>
        <w:tabs>
          <w:tab w:val="center" w:pos="4536"/>
          <w:tab w:val="left" w:pos="7720"/>
        </w:tabs>
        <w:spacing w:line="360" w:lineRule="auto"/>
        <w:jc w:val="both"/>
        <w:rPr>
          <w:rFonts w:asciiTheme="majorHAnsi" w:hAnsiTheme="majorHAnsi"/>
          <w:sz w:val="24"/>
          <w:szCs w:val="24"/>
        </w:rPr>
      </w:pPr>
      <w:r w:rsidRPr="00507FEB">
        <w:rPr>
          <w:rFonts w:asciiTheme="majorHAnsi" w:hAnsiTheme="majorHAnsi"/>
          <w:sz w:val="24"/>
          <w:szCs w:val="24"/>
        </w:rPr>
        <w:t>Wnioski</w:t>
      </w:r>
      <w:r w:rsidR="00BF357B" w:rsidRPr="00507FEB">
        <w:rPr>
          <w:rFonts w:asciiTheme="majorHAnsi" w:hAnsiTheme="majorHAnsi"/>
          <w:sz w:val="24"/>
          <w:szCs w:val="24"/>
        </w:rPr>
        <w:t xml:space="preserve"> do budżetu gminy/miasta o zabezpieczenie środków na realizację części zaplanowanych działań; </w:t>
      </w:r>
    </w:p>
    <w:p w:rsidR="00BF357B" w:rsidRPr="00507FEB" w:rsidRDefault="00CC2951" w:rsidP="00507FEB">
      <w:pPr>
        <w:pStyle w:val="Akapitzlist"/>
        <w:numPr>
          <w:ilvl w:val="0"/>
          <w:numId w:val="7"/>
        </w:numPr>
        <w:tabs>
          <w:tab w:val="center" w:pos="4536"/>
          <w:tab w:val="left" w:pos="7720"/>
        </w:tabs>
        <w:spacing w:line="360" w:lineRule="auto"/>
        <w:jc w:val="both"/>
        <w:rPr>
          <w:rFonts w:asciiTheme="majorHAnsi" w:hAnsiTheme="majorHAnsi"/>
          <w:sz w:val="24"/>
          <w:szCs w:val="24"/>
        </w:rPr>
      </w:pPr>
      <w:r w:rsidRPr="00507FEB">
        <w:rPr>
          <w:rFonts w:asciiTheme="majorHAnsi" w:hAnsiTheme="majorHAnsi"/>
          <w:sz w:val="24"/>
          <w:szCs w:val="24"/>
        </w:rPr>
        <w:t>Zabezpieczenie</w:t>
      </w:r>
      <w:r w:rsidR="00BF357B" w:rsidRPr="00507FEB">
        <w:rPr>
          <w:rFonts w:asciiTheme="majorHAnsi" w:hAnsiTheme="majorHAnsi"/>
          <w:sz w:val="24"/>
          <w:szCs w:val="24"/>
        </w:rPr>
        <w:t xml:space="preserve"> środków na realizację części działań np. z funduszu sołeckiego, budżetu gminy;</w:t>
      </w:r>
    </w:p>
    <w:p w:rsidR="00B24A3D" w:rsidRPr="00B24A3D" w:rsidRDefault="00CC2951" w:rsidP="00B24A3D">
      <w:pPr>
        <w:pStyle w:val="Akapitzlist"/>
        <w:numPr>
          <w:ilvl w:val="0"/>
          <w:numId w:val="7"/>
        </w:numPr>
        <w:tabs>
          <w:tab w:val="center" w:pos="4536"/>
          <w:tab w:val="left" w:pos="7720"/>
        </w:tabs>
        <w:spacing w:line="360" w:lineRule="auto"/>
        <w:jc w:val="both"/>
        <w:rPr>
          <w:rFonts w:asciiTheme="majorHAnsi" w:hAnsiTheme="majorHAnsi"/>
          <w:sz w:val="24"/>
          <w:szCs w:val="24"/>
        </w:rPr>
      </w:pPr>
      <w:r w:rsidRPr="00507FEB">
        <w:rPr>
          <w:rFonts w:asciiTheme="majorHAnsi" w:hAnsiTheme="majorHAnsi"/>
          <w:sz w:val="24"/>
          <w:szCs w:val="24"/>
        </w:rPr>
        <w:t>Umowa</w:t>
      </w:r>
      <w:r w:rsidR="00BF357B" w:rsidRPr="00507FEB">
        <w:rPr>
          <w:rFonts w:asciiTheme="majorHAnsi" w:hAnsiTheme="majorHAnsi"/>
          <w:sz w:val="24"/>
          <w:szCs w:val="24"/>
        </w:rPr>
        <w:t xml:space="preserve"> z gminą na użyczenie wybranego terenu;</w:t>
      </w:r>
    </w:p>
    <w:p w:rsidR="00780828" w:rsidRDefault="00810610" w:rsidP="00507FEB">
      <w:pPr>
        <w:pStyle w:val="Akapitzlist"/>
        <w:numPr>
          <w:ilvl w:val="0"/>
          <w:numId w:val="7"/>
        </w:numPr>
        <w:tabs>
          <w:tab w:val="center" w:pos="4536"/>
          <w:tab w:val="left" w:pos="7720"/>
        </w:tabs>
        <w:spacing w:line="360" w:lineRule="auto"/>
        <w:jc w:val="both"/>
        <w:rPr>
          <w:rFonts w:asciiTheme="majorHAnsi" w:hAnsiTheme="majorHAnsi"/>
          <w:sz w:val="24"/>
          <w:szCs w:val="24"/>
        </w:rPr>
      </w:pPr>
      <w:r>
        <w:rPr>
          <w:rFonts w:asciiTheme="majorHAnsi" w:hAnsiTheme="majorHAnsi"/>
          <w:noProof/>
          <w:sz w:val="24"/>
          <w:szCs w:val="24"/>
        </w:rPr>
        <w:pict>
          <v:shape id="AutoShape 7" o:spid="_x0000_s1028" type="#_x0000_t32" style="position:absolute;left:0;text-align:left;margin-left:20.25pt;margin-top:15.25pt;width:278.4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" strokecolor="black [3213]" strokeweight="2.25pt"/>
        </w:pict>
      </w:r>
      <w:r w:rsidR="00CC2951">
        <w:rPr>
          <w:rFonts w:asciiTheme="majorHAnsi" w:hAnsiTheme="majorHAnsi"/>
          <w:sz w:val="24"/>
          <w:szCs w:val="24"/>
        </w:rPr>
        <w:t>Przekazanie</w:t>
      </w:r>
      <w:r w:rsidR="00780828">
        <w:rPr>
          <w:rFonts w:asciiTheme="majorHAnsi" w:hAnsiTheme="majorHAnsi"/>
          <w:sz w:val="24"/>
          <w:szCs w:val="24"/>
        </w:rPr>
        <w:t xml:space="preserve"> podsumowanie/raportu do urzędu gminy</w:t>
      </w:r>
    </w:p>
    <w:p w:rsidR="00E95D53" w:rsidRPr="00507FEB" w:rsidRDefault="00E95D53" w:rsidP="00E95D53">
      <w:pPr>
        <w:pStyle w:val="Akapitzlist"/>
        <w:tabs>
          <w:tab w:val="center" w:pos="4536"/>
          <w:tab w:val="left" w:pos="7720"/>
        </w:tabs>
        <w:spacing w:line="360" w:lineRule="auto"/>
        <w:ind w:left="360"/>
        <w:jc w:val="both"/>
        <w:rPr>
          <w:rFonts w:asciiTheme="majorHAnsi" w:hAnsiTheme="majorHAnsi"/>
          <w:sz w:val="24"/>
          <w:szCs w:val="24"/>
        </w:rPr>
      </w:pPr>
      <w:r>
        <w:rPr>
          <w:rFonts w:asciiTheme="majorHAnsi" w:hAnsiTheme="majorHAnsi"/>
          <w:sz w:val="24"/>
          <w:szCs w:val="24"/>
        </w:rPr>
        <w:t xml:space="preserve">27 listopada 2012 roku na ręce Wójta Gminy w Płużnicy został przekazany raport z prac Grupy Reprezentatywnej. Do raportu został dołączony plan </w:t>
      </w:r>
      <w:r w:rsidR="00B24A3D">
        <w:rPr>
          <w:rFonts w:asciiTheme="majorHAnsi" w:hAnsiTheme="majorHAnsi"/>
          <w:sz w:val="24"/>
          <w:szCs w:val="24"/>
        </w:rPr>
        <w:t>wraz z koncepcją</w:t>
      </w:r>
      <w:r>
        <w:rPr>
          <w:rFonts w:asciiTheme="majorHAnsi" w:hAnsiTheme="majorHAnsi"/>
          <w:sz w:val="24"/>
          <w:szCs w:val="24"/>
        </w:rPr>
        <w:t xml:space="preserve"> </w:t>
      </w:r>
      <w:r w:rsidR="00B24A3D">
        <w:rPr>
          <w:rFonts w:asciiTheme="majorHAnsi" w:hAnsiTheme="majorHAnsi"/>
          <w:sz w:val="24"/>
          <w:szCs w:val="24"/>
        </w:rPr>
        <w:t xml:space="preserve">zagospodarowania plaży. </w:t>
      </w:r>
    </w:p>
    <w:p w:rsidR="00BF357B" w:rsidRDefault="00810610" w:rsidP="00507FEB">
      <w:pPr>
        <w:pStyle w:val="Akapitzlist"/>
        <w:numPr>
          <w:ilvl w:val="0"/>
          <w:numId w:val="7"/>
        </w:numPr>
        <w:tabs>
          <w:tab w:val="center" w:pos="4536"/>
          <w:tab w:val="left" w:pos="7720"/>
        </w:tabs>
        <w:spacing w:line="360" w:lineRule="auto"/>
        <w:jc w:val="both"/>
        <w:rPr>
          <w:rFonts w:asciiTheme="majorHAnsi" w:hAnsiTheme="majorHAnsi"/>
          <w:sz w:val="24"/>
          <w:szCs w:val="24"/>
        </w:rPr>
      </w:pPr>
      <w:r>
        <w:rPr>
          <w:rFonts w:asciiTheme="majorHAnsi" w:hAnsiTheme="majorHAnsi"/>
          <w:noProof/>
          <w:sz w:val="24"/>
          <w:szCs w:val="24"/>
        </w:rPr>
        <w:lastRenderedPageBreak/>
        <w:pict>
          <v:shape id="AutoShape 8" o:spid="_x0000_s1027" type="#_x0000_t32" style="position:absolute;left:0;text-align:left;margin-left:20.25pt;margin-top:15.2pt;width:65.0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" strokecolor="black [3213]" strokeweight="2.25pt"/>
        </w:pict>
      </w:r>
      <w:r w:rsidR="00CC2951" w:rsidRPr="00507FEB">
        <w:rPr>
          <w:rFonts w:asciiTheme="majorHAnsi" w:hAnsiTheme="majorHAnsi"/>
          <w:sz w:val="24"/>
          <w:szCs w:val="24"/>
        </w:rPr>
        <w:t>Inne, (jakie</w:t>
      </w:r>
      <w:r w:rsidR="00616990" w:rsidRPr="00507FEB">
        <w:rPr>
          <w:rFonts w:asciiTheme="majorHAnsi" w:hAnsiTheme="majorHAnsi"/>
          <w:sz w:val="24"/>
          <w:szCs w:val="24"/>
        </w:rPr>
        <w:t>?)</w:t>
      </w:r>
    </w:p>
    <w:p w:rsidR="00BF357B" w:rsidRDefault="000B0114" w:rsidP="004920C6">
      <w:pPr>
        <w:pStyle w:val="Akapitzlist"/>
        <w:tabs>
          <w:tab w:val="center" w:pos="4536"/>
          <w:tab w:val="left" w:pos="7720"/>
        </w:tabs>
        <w:spacing w:line="360" w:lineRule="auto"/>
        <w:ind w:left="360"/>
        <w:jc w:val="both"/>
        <w:rPr>
          <w:rFonts w:asciiTheme="majorHAnsi" w:hAnsiTheme="majorHAnsi"/>
          <w:sz w:val="24"/>
          <w:szCs w:val="24"/>
        </w:rPr>
      </w:pPr>
      <w:r>
        <w:rPr>
          <w:rFonts w:asciiTheme="majorHAnsi" w:hAnsiTheme="majorHAnsi"/>
          <w:sz w:val="24"/>
          <w:szCs w:val="24"/>
        </w:rPr>
        <w:t>W dniu złożenia raportu do gminy miała miejsce analiza dokumentu oraz planu z naniesionymi rozwiązaniami infrastrukturalnymi przez GR. Na tym spotkaniu wójt zaproponował, aby Młodzieżowa Rada uczestniczyła w spotkaniu z projektantami, gdzie będą analizowane plany.</w:t>
      </w:r>
    </w:p>
    <w:p w:rsidR="004920C6" w:rsidRPr="004920C6" w:rsidRDefault="004920C6" w:rsidP="004920C6">
      <w:pPr>
        <w:pStyle w:val="Akapitzlist"/>
        <w:tabs>
          <w:tab w:val="center" w:pos="4536"/>
          <w:tab w:val="left" w:pos="7720"/>
        </w:tabs>
        <w:spacing w:line="360" w:lineRule="auto"/>
        <w:ind w:left="360"/>
        <w:jc w:val="both"/>
        <w:rPr>
          <w:rFonts w:asciiTheme="majorHAnsi" w:hAnsiTheme="majorHAnsi"/>
          <w:sz w:val="24"/>
          <w:szCs w:val="24"/>
        </w:rPr>
      </w:pPr>
    </w:p>
    <w:p w:rsidR="00951819" w:rsidRPr="00FE571D" w:rsidRDefault="00FE571D" w:rsidP="006922C5">
      <w:pPr>
        <w:pStyle w:val="Akapitzlist"/>
        <w:numPr>
          <w:ilvl w:val="0"/>
          <w:numId w:val="3"/>
        </w:numPr>
        <w:tabs>
          <w:tab w:val="center" w:pos="4536"/>
          <w:tab w:val="left" w:pos="7720"/>
        </w:tabs>
        <w:spacing w:line="360" w:lineRule="auto"/>
        <w:jc w:val="both"/>
        <w:rPr>
          <w:rFonts w:asciiTheme="majorHAnsi" w:hAnsiTheme="majorHAnsi"/>
          <w:sz w:val="24"/>
          <w:szCs w:val="24"/>
        </w:rPr>
      </w:pPr>
      <w:r w:rsidRPr="00FE571D">
        <w:rPr>
          <w:rFonts w:asciiTheme="majorHAnsi" w:hAnsiTheme="majorHAnsi"/>
          <w:b/>
          <w:sz w:val="24"/>
          <w:szCs w:val="24"/>
        </w:rPr>
        <w:t xml:space="preserve">Promocja działań. </w:t>
      </w:r>
      <w:r w:rsidRPr="00FE571D">
        <w:rPr>
          <w:rFonts w:asciiTheme="majorHAnsi" w:hAnsiTheme="majorHAnsi"/>
          <w:sz w:val="24"/>
          <w:szCs w:val="24"/>
        </w:rPr>
        <w:t xml:space="preserve"> W jaki sposób </w:t>
      </w:r>
      <w:r w:rsidR="004065D2">
        <w:rPr>
          <w:rFonts w:asciiTheme="majorHAnsi" w:hAnsiTheme="majorHAnsi"/>
          <w:sz w:val="24"/>
          <w:szCs w:val="24"/>
        </w:rPr>
        <w:t>informowaliście</w:t>
      </w:r>
      <w:r>
        <w:rPr>
          <w:rFonts w:asciiTheme="majorHAnsi" w:hAnsiTheme="majorHAnsi"/>
          <w:sz w:val="24"/>
          <w:szCs w:val="24"/>
        </w:rPr>
        <w:t xml:space="preserve"> Państwo o swoich działaniach lokalną społeczność (prasa, TV, Internet – strona internetowa, portale społecznościowe, wydarzenia promocyjne, </w:t>
      </w:r>
      <w:r w:rsidR="001F79BB">
        <w:rPr>
          <w:rFonts w:asciiTheme="majorHAnsi" w:hAnsiTheme="majorHAnsi"/>
          <w:sz w:val="24"/>
          <w:szCs w:val="24"/>
        </w:rPr>
        <w:t xml:space="preserve">plakaty, ulotki, marketing szeptany, </w:t>
      </w:r>
      <w:r w:rsidR="00006AD4">
        <w:rPr>
          <w:rFonts w:asciiTheme="majorHAnsi" w:hAnsiTheme="majorHAnsi"/>
          <w:sz w:val="24"/>
          <w:szCs w:val="24"/>
        </w:rPr>
        <w:t>inne, (jakie</w:t>
      </w:r>
      <w:r w:rsidR="001F79BB">
        <w:rPr>
          <w:rFonts w:asciiTheme="majorHAnsi" w:hAnsiTheme="majorHAnsi"/>
          <w:sz w:val="24"/>
          <w:szCs w:val="24"/>
        </w:rPr>
        <w:t xml:space="preserve">)? </w:t>
      </w:r>
      <w:r w:rsidR="00507FEB">
        <w:rPr>
          <w:rFonts w:asciiTheme="majorHAnsi" w:hAnsiTheme="majorHAnsi"/>
          <w:sz w:val="24"/>
          <w:szCs w:val="24"/>
        </w:rPr>
        <w:t>Czy udało nawiązać się trwałą współpracę z mediami</w:t>
      </w:r>
      <w:r w:rsidR="003E69FA">
        <w:rPr>
          <w:rFonts w:asciiTheme="majorHAnsi" w:hAnsiTheme="majorHAnsi"/>
          <w:sz w:val="24"/>
          <w:szCs w:val="24"/>
        </w:rPr>
        <w:t xml:space="preserve"> np. w formie patronatu?</w:t>
      </w:r>
    </w:p>
    <w:tbl>
      <w:tblPr>
        <w:tblStyle w:val="Tabela-Siatka"/>
        <w:tblW w:w="9248" w:type="dxa"/>
        <w:tblLook w:val="04A0"/>
      </w:tblPr>
      <w:tblGrid>
        <w:gridCol w:w="9248"/>
      </w:tblGrid>
      <w:tr w:rsidR="001F79BB" w:rsidTr="004920C6">
        <w:trPr>
          <w:trHeight w:val="980"/>
        </w:trPr>
        <w:tc>
          <w:tcPr>
            <w:tcW w:w="9248" w:type="dxa"/>
          </w:tcPr>
          <w:p w:rsidR="00006AD4" w:rsidRPr="00C81947" w:rsidRDefault="00A701A8" w:rsidP="00C21554">
            <w:pPr>
              <w:tabs>
                <w:tab w:val="center" w:pos="4536"/>
                <w:tab w:val="left" w:pos="7720"/>
              </w:tabs>
              <w:spacing w:line="360" w:lineRule="auto"/>
              <w:jc w:val="both"/>
              <w:rPr>
                <w:rFonts w:asciiTheme="majorHAnsi" w:hAnsiTheme="majorHAnsi"/>
                <w:b/>
                <w:sz w:val="24"/>
                <w:szCs w:val="24"/>
              </w:rPr>
            </w:pPr>
            <w:r w:rsidRPr="00C81947">
              <w:rPr>
                <w:rFonts w:asciiTheme="majorHAnsi" w:hAnsiTheme="majorHAnsi"/>
                <w:b/>
                <w:sz w:val="24"/>
                <w:szCs w:val="24"/>
              </w:rPr>
              <w:t>O naszych działaniach informujemy za pomocą</w:t>
            </w:r>
            <w:r w:rsidR="00006AD4" w:rsidRPr="00C81947">
              <w:rPr>
                <w:rFonts w:asciiTheme="majorHAnsi" w:hAnsiTheme="majorHAnsi"/>
                <w:b/>
                <w:sz w:val="24"/>
                <w:szCs w:val="24"/>
              </w:rPr>
              <w:t>:</w:t>
            </w:r>
          </w:p>
          <w:p w:rsidR="00006AD4" w:rsidRDefault="00006AD4"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Rozwiesiliśmy plakaty o przystąpieniu do akcji w każdej wsi, w Towarzystwie </w:t>
            </w:r>
            <w:r w:rsidR="00955BE4">
              <w:rPr>
                <w:rFonts w:asciiTheme="majorHAnsi" w:hAnsiTheme="majorHAnsi"/>
                <w:sz w:val="24"/>
                <w:szCs w:val="24"/>
              </w:rPr>
              <w:t>Rozwoju Gminy</w:t>
            </w:r>
            <w:r>
              <w:rPr>
                <w:rFonts w:asciiTheme="majorHAnsi" w:hAnsiTheme="majorHAnsi"/>
                <w:sz w:val="24"/>
                <w:szCs w:val="24"/>
              </w:rPr>
              <w:t xml:space="preserve"> Płużnica</w:t>
            </w:r>
          </w:p>
          <w:p w:rsidR="00955BE4" w:rsidRDefault="00955BE4"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-nawiązaliśmy współpracę z Gazetą Pomorską </w:t>
            </w:r>
          </w:p>
          <w:p w:rsidR="00006AD4" w:rsidRDefault="00955BE4"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podczas</w:t>
            </w:r>
            <w:r w:rsidR="00006AD4">
              <w:rPr>
                <w:rFonts w:asciiTheme="majorHAnsi" w:hAnsiTheme="majorHAnsi"/>
                <w:sz w:val="24"/>
                <w:szCs w:val="24"/>
              </w:rPr>
              <w:t xml:space="preserve"> apeli</w:t>
            </w:r>
            <w:r w:rsidR="00A701A8">
              <w:rPr>
                <w:rFonts w:asciiTheme="majorHAnsi" w:hAnsiTheme="majorHAnsi"/>
                <w:sz w:val="24"/>
                <w:szCs w:val="24"/>
              </w:rPr>
              <w:t xml:space="preserve"> w szkołach SP i Gimnazjum Publ</w:t>
            </w:r>
            <w:r w:rsidR="00006AD4">
              <w:rPr>
                <w:rFonts w:asciiTheme="majorHAnsi" w:hAnsiTheme="majorHAnsi"/>
                <w:sz w:val="24"/>
                <w:szCs w:val="24"/>
              </w:rPr>
              <w:t>icznym w Nowej Wsi Królewskiej</w:t>
            </w:r>
          </w:p>
          <w:p w:rsidR="00006AD4" w:rsidRDefault="00006AD4" w:rsidP="00006AD4">
            <w:pPr>
              <w:rPr>
                <w:sz w:val="24"/>
                <w:szCs w:val="24"/>
              </w:rPr>
            </w:pPr>
            <w:r>
              <w:rPr>
                <w:rFonts w:asciiTheme="majorHAnsi" w:hAnsiTheme="majorHAnsi"/>
                <w:sz w:val="24"/>
                <w:szCs w:val="24"/>
              </w:rPr>
              <w:t>- n</w:t>
            </w:r>
            <w:r w:rsidR="00A701A8">
              <w:rPr>
                <w:rFonts w:asciiTheme="majorHAnsi" w:hAnsiTheme="majorHAnsi"/>
                <w:sz w:val="24"/>
                <w:szCs w:val="24"/>
              </w:rPr>
              <w:t>a facebooku Mł</w:t>
            </w:r>
            <w:r>
              <w:rPr>
                <w:rFonts w:asciiTheme="majorHAnsi" w:hAnsiTheme="majorHAnsi"/>
                <w:sz w:val="24"/>
                <w:szCs w:val="24"/>
              </w:rPr>
              <w:t>odzieżowej Rady Gminy Płużnica</w:t>
            </w:r>
            <w:r w:rsidRPr="00B1081D">
              <w:rPr>
                <w:rFonts w:asciiTheme="majorHAnsi" w:hAnsiTheme="majorHAnsi"/>
                <w:sz w:val="24"/>
                <w:szCs w:val="24"/>
              </w:rPr>
              <w:t xml:space="preserve"> </w:t>
            </w:r>
            <w:r w:rsidRPr="00006AD4">
              <w:rPr>
                <w:sz w:val="24"/>
                <w:szCs w:val="24"/>
              </w:rPr>
              <w:t>(link</w:t>
            </w:r>
            <w:r>
              <w:rPr>
                <w:sz w:val="24"/>
                <w:szCs w:val="24"/>
              </w:rPr>
              <w:t xml:space="preserve"> </w:t>
            </w:r>
            <w:hyperlink r:id="rId9" w:history="1">
              <w:r w:rsidRPr="00006AD4">
                <w:rPr>
                  <w:sz w:val="24"/>
                  <w:szCs w:val="24"/>
                </w:rPr>
                <w:t>http://www.facebook.com/</w:t>
              </w:r>
              <w:proofErr w:type="gramStart"/>
              <w:r w:rsidRPr="00006AD4">
                <w:rPr>
                  <w:sz w:val="24"/>
                  <w:szCs w:val="24"/>
                </w:rPr>
                <w:t>mrgpluznica</w:t>
              </w:r>
            </w:hyperlink>
            <w:r w:rsidRPr="00006AD4">
              <w:rPr>
                <w:sz w:val="24"/>
                <w:szCs w:val="24"/>
              </w:rPr>
              <w:t xml:space="preserve"> )</w:t>
            </w:r>
            <w:proofErr w:type="gramEnd"/>
          </w:p>
          <w:p w:rsidR="00006AD4" w:rsidRPr="00006AD4" w:rsidRDefault="00006AD4" w:rsidP="00006AD4">
            <w:pPr>
              <w:rPr>
                <w:sz w:val="24"/>
                <w:szCs w:val="24"/>
              </w:rPr>
            </w:pPr>
          </w:p>
          <w:p w:rsidR="00006AD4" w:rsidRDefault="00006AD4" w:rsidP="00006AD4">
            <w:pPr>
              <w:rPr>
                <w:rFonts w:asciiTheme="majorHAnsi" w:hAnsiTheme="majorHAnsi"/>
                <w:sz w:val="24"/>
                <w:szCs w:val="24"/>
              </w:rPr>
            </w:pPr>
            <w:r>
              <w:rPr>
                <w:rFonts w:asciiTheme="majorHAnsi" w:hAnsiTheme="majorHAnsi"/>
                <w:sz w:val="24"/>
                <w:szCs w:val="24"/>
              </w:rPr>
              <w:t xml:space="preserve">- na stronie Masz Głos Masz Wybór </w:t>
            </w:r>
            <w:r w:rsidRPr="00006AD4">
              <w:rPr>
                <w:rFonts w:asciiTheme="majorHAnsi" w:hAnsiTheme="majorHAnsi"/>
                <w:sz w:val="24"/>
                <w:szCs w:val="24"/>
              </w:rPr>
              <w:t xml:space="preserve">(link </w:t>
            </w:r>
            <w:hyperlink r:id="rId10" w:history="1">
              <w:r w:rsidRPr="00006AD4">
                <w:rPr>
                  <w:sz w:val="24"/>
                  <w:szCs w:val="24"/>
                </w:rPr>
                <w:t>http://www.maszglos.pl/personal/members/mrgpca2012/activity/</w:t>
              </w:r>
            </w:hyperlink>
            <w:r w:rsidRPr="00006AD4">
              <w:rPr>
                <w:sz w:val="24"/>
                <w:szCs w:val="24"/>
              </w:rPr>
              <w:t xml:space="preserve"> )</w:t>
            </w:r>
          </w:p>
          <w:p w:rsidR="00006AD4" w:rsidRPr="00006AD4" w:rsidRDefault="00006AD4" w:rsidP="00006AD4">
            <w:pPr>
              <w:rPr>
                <w:rFonts w:asciiTheme="majorHAnsi" w:hAnsiTheme="majorHAnsi"/>
                <w:sz w:val="24"/>
                <w:szCs w:val="24"/>
              </w:rPr>
            </w:pPr>
          </w:p>
          <w:p w:rsidR="00006AD4" w:rsidRDefault="00006AD4"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t>
            </w:r>
            <w:r w:rsidR="00A701A8">
              <w:rPr>
                <w:rFonts w:asciiTheme="majorHAnsi" w:hAnsiTheme="majorHAnsi"/>
                <w:sz w:val="24"/>
                <w:szCs w:val="24"/>
              </w:rPr>
              <w:t>n</w:t>
            </w:r>
            <w:r>
              <w:rPr>
                <w:rFonts w:asciiTheme="majorHAnsi" w:hAnsiTheme="majorHAnsi"/>
                <w:sz w:val="24"/>
                <w:szCs w:val="24"/>
              </w:rPr>
              <w:t xml:space="preserve">a stronie internetowej gminnej </w:t>
            </w:r>
            <w:r w:rsidRPr="00B1081D">
              <w:rPr>
                <w:rFonts w:asciiTheme="majorHAnsi" w:hAnsiTheme="majorHAnsi"/>
                <w:sz w:val="24"/>
                <w:szCs w:val="24"/>
              </w:rPr>
              <w:t>(link http://www.pluznica.</w:t>
            </w:r>
            <w:proofErr w:type="gramStart"/>
            <w:r w:rsidR="004A29D8" w:rsidRPr="00B1081D">
              <w:rPr>
                <w:rFonts w:asciiTheme="majorHAnsi" w:hAnsiTheme="majorHAnsi"/>
                <w:sz w:val="24"/>
                <w:szCs w:val="24"/>
              </w:rPr>
              <w:t>pl</w:t>
            </w:r>
            <w:proofErr w:type="gramEnd"/>
            <w:r w:rsidR="004A29D8" w:rsidRPr="00B1081D">
              <w:rPr>
                <w:rFonts w:asciiTheme="majorHAnsi" w:hAnsiTheme="majorHAnsi"/>
                <w:sz w:val="24"/>
                <w:szCs w:val="24"/>
              </w:rPr>
              <w:t>/)</w:t>
            </w:r>
          </w:p>
          <w:p w:rsidR="00006AD4" w:rsidRDefault="00006AD4"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w</w:t>
            </w:r>
            <w:r w:rsidR="00A701A8">
              <w:rPr>
                <w:rFonts w:asciiTheme="majorHAnsi" w:hAnsiTheme="majorHAnsi"/>
                <w:sz w:val="24"/>
                <w:szCs w:val="24"/>
              </w:rPr>
              <w:t xml:space="preserve"> gazecie lokalnej Informator P</w:t>
            </w:r>
            <w:r>
              <w:rPr>
                <w:rFonts w:asciiTheme="majorHAnsi" w:hAnsiTheme="majorHAnsi"/>
                <w:sz w:val="24"/>
                <w:szCs w:val="24"/>
              </w:rPr>
              <w:t>łużnicki</w:t>
            </w:r>
          </w:p>
          <w:p w:rsidR="00006AD4" w:rsidRDefault="00006AD4"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CWA – gazecie wąbrzeskiej</w:t>
            </w:r>
          </w:p>
          <w:p w:rsidR="00006AD4" w:rsidRDefault="00006AD4"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w</w:t>
            </w:r>
            <w:r w:rsidR="00A701A8">
              <w:rPr>
                <w:rFonts w:asciiTheme="majorHAnsi" w:hAnsiTheme="majorHAnsi"/>
                <w:sz w:val="24"/>
                <w:szCs w:val="24"/>
              </w:rPr>
              <w:t xml:space="preserve"> TRGP podczas zajęć Uniwersytetu Trzeciego Wieku </w:t>
            </w:r>
          </w:p>
          <w:p w:rsidR="00955BE4" w:rsidRDefault="00955BE4"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na stornie szkolnej</w:t>
            </w:r>
            <w:r w:rsidRPr="00B1081D">
              <w:rPr>
                <w:rFonts w:asciiTheme="majorHAnsi" w:hAnsiTheme="majorHAnsi"/>
                <w:sz w:val="24"/>
                <w:szCs w:val="24"/>
              </w:rPr>
              <w:t xml:space="preserve">( </w:t>
            </w:r>
            <w:r>
              <w:rPr>
                <w:rFonts w:asciiTheme="majorHAnsi" w:hAnsiTheme="majorHAnsi"/>
                <w:sz w:val="24"/>
                <w:szCs w:val="24"/>
              </w:rPr>
              <w:t>link http</w:t>
            </w:r>
            <w:proofErr w:type="gramStart"/>
            <w:r>
              <w:rPr>
                <w:rFonts w:asciiTheme="majorHAnsi" w:hAnsiTheme="majorHAnsi"/>
                <w:sz w:val="24"/>
                <w:szCs w:val="24"/>
              </w:rPr>
              <w:t>://www</w:t>
            </w:r>
            <w:proofErr w:type="gramEnd"/>
            <w:r>
              <w:rPr>
                <w:rFonts w:asciiTheme="majorHAnsi" w:hAnsiTheme="majorHAnsi"/>
                <w:sz w:val="24"/>
                <w:szCs w:val="24"/>
              </w:rPr>
              <w:t>.</w:t>
            </w:r>
            <w:proofErr w:type="gramStart"/>
            <w:r>
              <w:rPr>
                <w:rFonts w:asciiTheme="majorHAnsi" w:hAnsiTheme="majorHAnsi"/>
                <w:sz w:val="24"/>
                <w:szCs w:val="24"/>
              </w:rPr>
              <w:t>nowikr</w:t>
            </w:r>
            <w:proofErr w:type="gramEnd"/>
            <w:r>
              <w:rPr>
                <w:rFonts w:asciiTheme="majorHAnsi" w:hAnsiTheme="majorHAnsi"/>
                <w:sz w:val="24"/>
                <w:szCs w:val="24"/>
              </w:rPr>
              <w:t>.</w:t>
            </w:r>
            <w:proofErr w:type="gramStart"/>
            <w:r>
              <w:rPr>
                <w:rFonts w:asciiTheme="majorHAnsi" w:hAnsiTheme="majorHAnsi"/>
                <w:sz w:val="24"/>
                <w:szCs w:val="24"/>
              </w:rPr>
              <w:t>za</w:t>
            </w:r>
            <w:proofErr w:type="gramEnd"/>
            <w:r>
              <w:rPr>
                <w:rFonts w:asciiTheme="majorHAnsi" w:hAnsiTheme="majorHAnsi"/>
                <w:sz w:val="24"/>
                <w:szCs w:val="24"/>
              </w:rPr>
              <w:t>.</w:t>
            </w:r>
            <w:proofErr w:type="gramStart"/>
            <w:r>
              <w:rPr>
                <w:rFonts w:asciiTheme="majorHAnsi" w:hAnsiTheme="majorHAnsi"/>
                <w:sz w:val="24"/>
                <w:szCs w:val="24"/>
              </w:rPr>
              <w:t>pl</w:t>
            </w:r>
            <w:proofErr w:type="gramEnd"/>
            <w:r>
              <w:rPr>
                <w:rFonts w:asciiTheme="majorHAnsi" w:hAnsiTheme="majorHAnsi"/>
                <w:sz w:val="24"/>
                <w:szCs w:val="24"/>
              </w:rPr>
              <w:t>/)</w:t>
            </w:r>
          </w:p>
          <w:p w:rsidR="00B1081D" w:rsidRDefault="00955BE4" w:rsidP="00955BE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w gazetce szkolnej „Wieścionosz”</w:t>
            </w:r>
          </w:p>
          <w:p w:rsidR="00955BE4" w:rsidRDefault="00955BE4" w:rsidP="00955BE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nagrywany był z nami reportaż w Radiu Pik w ramach </w:t>
            </w:r>
            <w:r w:rsidR="00892339">
              <w:rPr>
                <w:rFonts w:asciiTheme="majorHAnsi" w:hAnsiTheme="majorHAnsi"/>
                <w:sz w:val="24"/>
                <w:szCs w:val="24"/>
              </w:rPr>
              <w:t>projektu, „Co</w:t>
            </w:r>
            <w:r>
              <w:rPr>
                <w:rFonts w:asciiTheme="majorHAnsi" w:hAnsiTheme="majorHAnsi"/>
                <w:sz w:val="24"/>
                <w:szCs w:val="24"/>
              </w:rPr>
              <w:t xml:space="preserve"> w gminie piszczy”</w:t>
            </w:r>
          </w:p>
          <w:p w:rsidR="00B1081D" w:rsidRDefault="00890ADE" w:rsidP="00C2155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marketing szeptany</w:t>
            </w:r>
          </w:p>
        </w:tc>
      </w:tr>
    </w:tbl>
    <w:p w:rsidR="00145BC7" w:rsidRPr="004920C6" w:rsidRDefault="002431C5" w:rsidP="004920C6">
      <w:pPr>
        <w:pStyle w:val="Akapitzlist"/>
        <w:numPr>
          <w:ilvl w:val="0"/>
          <w:numId w:val="3"/>
        </w:numPr>
        <w:tabs>
          <w:tab w:val="center" w:pos="4536"/>
          <w:tab w:val="left" w:pos="7720"/>
        </w:tabs>
        <w:spacing w:line="360" w:lineRule="auto"/>
        <w:jc w:val="both"/>
        <w:rPr>
          <w:rFonts w:asciiTheme="majorHAnsi" w:hAnsiTheme="majorHAnsi"/>
          <w:sz w:val="24"/>
          <w:szCs w:val="24"/>
        </w:rPr>
      </w:pPr>
      <w:r w:rsidRPr="004920C6">
        <w:rPr>
          <w:rFonts w:asciiTheme="majorHAnsi" w:hAnsiTheme="majorHAnsi"/>
          <w:sz w:val="24"/>
          <w:szCs w:val="24"/>
        </w:rPr>
        <w:t>Czy w ramach realizacji zadania</w:t>
      </w:r>
      <w:r w:rsidRPr="004920C6">
        <w:rPr>
          <w:rFonts w:asciiTheme="majorHAnsi" w:hAnsiTheme="majorHAnsi"/>
          <w:b/>
          <w:sz w:val="24"/>
          <w:szCs w:val="24"/>
        </w:rPr>
        <w:t xml:space="preserve"> nawiązali Państwo współpracę</w:t>
      </w:r>
      <w:r w:rsidRPr="004920C6">
        <w:rPr>
          <w:rFonts w:asciiTheme="majorHAnsi" w:hAnsiTheme="majorHAnsi"/>
          <w:sz w:val="24"/>
          <w:szCs w:val="24"/>
        </w:rPr>
        <w:t xml:space="preserve"> </w:t>
      </w:r>
      <w:r w:rsidR="001F79BB" w:rsidRPr="004920C6">
        <w:rPr>
          <w:rFonts w:asciiTheme="majorHAnsi" w:hAnsiTheme="majorHAnsi"/>
          <w:sz w:val="24"/>
          <w:szCs w:val="24"/>
        </w:rPr>
        <w:t xml:space="preserve">z </w:t>
      </w:r>
      <w:r w:rsidRPr="004920C6">
        <w:rPr>
          <w:rFonts w:asciiTheme="majorHAnsi" w:hAnsiTheme="majorHAnsi"/>
          <w:sz w:val="24"/>
          <w:szCs w:val="24"/>
        </w:rPr>
        <w:t xml:space="preserve">innymi organizacjami pozarządowymi, instytucjami np. dom kultury, świetlica, grupami </w:t>
      </w:r>
      <w:r w:rsidRPr="004920C6">
        <w:rPr>
          <w:rFonts w:asciiTheme="majorHAnsi" w:hAnsiTheme="majorHAnsi"/>
          <w:sz w:val="24"/>
          <w:szCs w:val="24"/>
        </w:rPr>
        <w:lastRenderedPageBreak/>
        <w:t>nieformalnymi, sponsorami?</w:t>
      </w:r>
      <w:r w:rsidR="00C21554" w:rsidRPr="004920C6">
        <w:rPr>
          <w:rFonts w:asciiTheme="majorHAnsi" w:hAnsiTheme="majorHAnsi"/>
          <w:sz w:val="24"/>
          <w:szCs w:val="24"/>
        </w:rPr>
        <w:t xml:space="preserve">  </w:t>
      </w:r>
      <w:r w:rsidR="004065D2" w:rsidRPr="004920C6">
        <w:rPr>
          <w:rFonts w:asciiTheme="majorHAnsi" w:hAnsiTheme="majorHAnsi"/>
          <w:sz w:val="24"/>
          <w:szCs w:val="24"/>
        </w:rPr>
        <w:t>Jeżeli tak</w:t>
      </w:r>
      <w:r w:rsidRPr="004920C6">
        <w:rPr>
          <w:rFonts w:asciiTheme="majorHAnsi" w:hAnsiTheme="majorHAnsi"/>
          <w:sz w:val="24"/>
          <w:szCs w:val="24"/>
        </w:rPr>
        <w:t xml:space="preserve">, proszę o podanie nazw organizacji/instytucji </w:t>
      </w:r>
      <w:r w:rsidR="00FE72BB" w:rsidRPr="004920C6">
        <w:rPr>
          <w:rFonts w:asciiTheme="majorHAnsi" w:hAnsiTheme="majorHAnsi"/>
          <w:sz w:val="24"/>
          <w:szCs w:val="24"/>
        </w:rPr>
        <w:t>oraz krótki</w:t>
      </w:r>
      <w:r w:rsidRPr="004920C6">
        <w:rPr>
          <w:rFonts w:asciiTheme="majorHAnsi" w:hAnsiTheme="majorHAnsi"/>
          <w:sz w:val="24"/>
          <w:szCs w:val="24"/>
        </w:rPr>
        <w:t xml:space="preserve"> </w:t>
      </w:r>
      <w:r w:rsidR="00FE72BB" w:rsidRPr="004920C6">
        <w:rPr>
          <w:rFonts w:asciiTheme="majorHAnsi" w:hAnsiTheme="majorHAnsi"/>
          <w:sz w:val="24"/>
          <w:szCs w:val="24"/>
        </w:rPr>
        <w:t>opis, na czym</w:t>
      </w:r>
      <w:r w:rsidR="003E69FA" w:rsidRPr="004920C6">
        <w:rPr>
          <w:rFonts w:asciiTheme="majorHAnsi" w:hAnsiTheme="majorHAnsi"/>
          <w:sz w:val="24"/>
          <w:szCs w:val="24"/>
        </w:rPr>
        <w:t xml:space="preserve"> polegała współpraca</w:t>
      </w:r>
      <w:r w:rsidRPr="004920C6">
        <w:rPr>
          <w:rFonts w:asciiTheme="majorHAnsi" w:hAnsiTheme="majorHAnsi"/>
          <w:sz w:val="24"/>
          <w:szCs w:val="24"/>
        </w:rPr>
        <w:t>?</w:t>
      </w:r>
      <w:r w:rsidR="00507FEB" w:rsidRPr="004920C6">
        <w:rPr>
          <w:rFonts w:asciiTheme="majorHAnsi" w:hAnsiTheme="majorHAnsi"/>
          <w:sz w:val="24"/>
          <w:szCs w:val="24"/>
        </w:rPr>
        <w:t xml:space="preserve"> </w:t>
      </w:r>
    </w:p>
    <w:tbl>
      <w:tblPr>
        <w:tblStyle w:val="Tabela-Siatka"/>
        <w:tblW w:w="9224" w:type="dxa"/>
        <w:tblLook w:val="04A0"/>
      </w:tblPr>
      <w:tblGrid>
        <w:gridCol w:w="9224"/>
      </w:tblGrid>
      <w:tr w:rsidR="003E0A08" w:rsidTr="00092D3E">
        <w:trPr>
          <w:trHeight w:val="2330"/>
        </w:trPr>
        <w:tc>
          <w:tcPr>
            <w:tcW w:w="9224" w:type="dxa"/>
          </w:tcPr>
          <w:p w:rsidR="00C81947" w:rsidRPr="00FE72BB" w:rsidRDefault="00892339" w:rsidP="00006AD4">
            <w:pPr>
              <w:tabs>
                <w:tab w:val="center" w:pos="4536"/>
                <w:tab w:val="left" w:pos="7720"/>
              </w:tabs>
              <w:spacing w:line="360" w:lineRule="auto"/>
              <w:jc w:val="both"/>
              <w:rPr>
                <w:rFonts w:asciiTheme="majorHAnsi" w:hAnsiTheme="majorHAnsi"/>
                <w:b/>
                <w:sz w:val="24"/>
                <w:szCs w:val="24"/>
              </w:rPr>
            </w:pPr>
            <w:r w:rsidRPr="00FE72BB">
              <w:rPr>
                <w:rFonts w:asciiTheme="majorHAnsi" w:hAnsiTheme="majorHAnsi"/>
                <w:b/>
                <w:sz w:val="24"/>
                <w:szCs w:val="24"/>
              </w:rPr>
              <w:t>Nawiązaliśmy współpracę z następującymi organizacjami:</w:t>
            </w:r>
          </w:p>
          <w:p w:rsidR="00892339" w:rsidRDefault="00892339" w:rsidP="00006AD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t>
            </w:r>
            <w:r w:rsidRPr="00C81947">
              <w:rPr>
                <w:rFonts w:asciiTheme="majorHAnsi" w:hAnsiTheme="majorHAnsi"/>
                <w:b/>
                <w:sz w:val="24"/>
                <w:szCs w:val="24"/>
              </w:rPr>
              <w:t>Stowarzyszenie</w:t>
            </w:r>
            <w:r w:rsidR="00006AD4" w:rsidRPr="00C81947">
              <w:rPr>
                <w:rFonts w:asciiTheme="majorHAnsi" w:hAnsiTheme="majorHAnsi"/>
                <w:b/>
                <w:sz w:val="24"/>
                <w:szCs w:val="24"/>
              </w:rPr>
              <w:t xml:space="preserve"> „Płużniczanki”.</w:t>
            </w:r>
            <w:r w:rsidR="00006AD4">
              <w:rPr>
                <w:rFonts w:asciiTheme="majorHAnsi" w:hAnsiTheme="majorHAnsi"/>
                <w:sz w:val="24"/>
                <w:szCs w:val="24"/>
              </w:rPr>
              <w:t xml:space="preserve"> </w:t>
            </w:r>
            <w:r>
              <w:rPr>
                <w:rFonts w:asciiTheme="majorHAnsi" w:hAnsiTheme="majorHAnsi"/>
                <w:sz w:val="24"/>
                <w:szCs w:val="24"/>
              </w:rPr>
              <w:t>Współpraca polegała na wspólnej organizacji</w:t>
            </w:r>
            <w:r w:rsidR="00291B80">
              <w:rPr>
                <w:rFonts w:asciiTheme="majorHAnsi" w:hAnsiTheme="majorHAnsi"/>
                <w:sz w:val="24"/>
                <w:szCs w:val="24"/>
              </w:rPr>
              <w:t xml:space="preserve"> pikniku dla mieszkańców gminy. Odbyły się trzy spotkania przed piknikiem. Efektem współpracy był przeprowadzony piknik 29 września 2012 r.</w:t>
            </w:r>
          </w:p>
          <w:p w:rsidR="00892339" w:rsidRDefault="00892339" w:rsidP="00006AD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t>
            </w:r>
            <w:r w:rsidR="00291B80" w:rsidRPr="00C81947">
              <w:rPr>
                <w:rFonts w:asciiTheme="majorHAnsi" w:hAnsiTheme="majorHAnsi"/>
                <w:b/>
                <w:sz w:val="24"/>
                <w:szCs w:val="24"/>
              </w:rPr>
              <w:t>Koło Gminne Polskiego Związku Wędkarskiego</w:t>
            </w:r>
            <w:r w:rsidR="00291B80">
              <w:rPr>
                <w:rFonts w:asciiTheme="majorHAnsi" w:hAnsiTheme="majorHAnsi"/>
                <w:sz w:val="24"/>
                <w:szCs w:val="24"/>
              </w:rPr>
              <w:t xml:space="preserve"> – współpraca polegała na wspólnym uprzątnięciu plaży w Ostrowie. Członkowie koła brali udział w pracach Grupy Reprezentatywnej podczas trzech spotkań (5, 12 oraz 16 listopada 2012r.) Efekt współpracy to uprzątnięte miejsce nad jeziorem (7 września 2012 r.) oraz wypracowana społeczna koncepcja.</w:t>
            </w:r>
          </w:p>
          <w:p w:rsidR="00291B80" w:rsidRDefault="00291B80" w:rsidP="00006AD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t>
            </w:r>
            <w:r w:rsidRPr="00C81947">
              <w:rPr>
                <w:rFonts w:asciiTheme="majorHAnsi" w:hAnsiTheme="majorHAnsi"/>
                <w:b/>
                <w:sz w:val="24"/>
                <w:szCs w:val="24"/>
              </w:rPr>
              <w:t>Stowarzyszenie NERW (Nowoczesność, E</w:t>
            </w:r>
            <w:r w:rsidR="009D4B94" w:rsidRPr="00C81947">
              <w:rPr>
                <w:rFonts w:asciiTheme="majorHAnsi" w:hAnsiTheme="majorHAnsi"/>
                <w:b/>
                <w:sz w:val="24"/>
                <w:szCs w:val="24"/>
              </w:rPr>
              <w:t>dukacja,</w:t>
            </w:r>
            <w:r w:rsidRPr="00C81947">
              <w:rPr>
                <w:rFonts w:asciiTheme="majorHAnsi" w:hAnsiTheme="majorHAnsi"/>
                <w:b/>
                <w:sz w:val="24"/>
                <w:szCs w:val="24"/>
              </w:rPr>
              <w:t xml:space="preserve"> Rozwój, Współpraca)</w:t>
            </w:r>
            <w:r>
              <w:rPr>
                <w:rFonts w:asciiTheme="majorHAnsi" w:hAnsiTheme="majorHAnsi"/>
                <w:sz w:val="24"/>
                <w:szCs w:val="24"/>
              </w:rPr>
              <w:t xml:space="preserve"> założone przez nauczycieli z terenu gminy. Dzięki tej współpracy organizowaliśmy w szkole apele informujące młodzież i pracowników szkoły o wynikach naszego działania</w:t>
            </w:r>
            <w:r w:rsidR="007F4DF6">
              <w:rPr>
                <w:rFonts w:asciiTheme="majorHAnsi" w:hAnsiTheme="majorHAnsi"/>
                <w:sz w:val="24"/>
                <w:szCs w:val="24"/>
              </w:rPr>
              <w:t>, mogliśmy przeprowadzić badanie społeczne wśród młodzieży szkolnej oraz członkowie stowarzyszenia wzięli udział w pracach Grupy Reprezentatywnej.</w:t>
            </w:r>
            <w:r w:rsidR="007B25BC">
              <w:rPr>
                <w:rFonts w:asciiTheme="majorHAnsi" w:hAnsiTheme="majorHAnsi"/>
                <w:sz w:val="24"/>
                <w:szCs w:val="24"/>
              </w:rPr>
              <w:t xml:space="preserve"> W Gimnazjum Publicznym w Nowej Wsi Królewskiej odbyło się trzecie spotkanie GR 16 listopada 2012 r.</w:t>
            </w:r>
          </w:p>
          <w:p w:rsidR="00FE72BB" w:rsidRDefault="00FE72BB" w:rsidP="00006AD4">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t>
            </w:r>
            <w:r w:rsidRPr="00C81947">
              <w:rPr>
                <w:rFonts w:asciiTheme="majorHAnsi" w:hAnsiTheme="majorHAnsi"/>
                <w:b/>
                <w:sz w:val="24"/>
                <w:szCs w:val="24"/>
              </w:rPr>
              <w:t>TRGP ( Towarzystwo Rozwoju Gminy Płużnica)</w:t>
            </w:r>
            <w:r>
              <w:rPr>
                <w:rFonts w:asciiTheme="majorHAnsi" w:hAnsiTheme="majorHAnsi"/>
                <w:sz w:val="24"/>
                <w:szCs w:val="24"/>
              </w:rPr>
              <w:t xml:space="preserve"> - w siedzibie Towarzystwa przeprowadziliśmy badanie społeczne wśród uczestników Uniwersytetu Trzeciego Wieku. Plakat wisiał w TRGP przez kilka dni. W siedzibie Towarzystwa zorganizowaliśmy spotkania Grupy Reprezentatywnej 5 i 12 listopada 2012 </w:t>
            </w:r>
            <w:r w:rsidR="007B25BC">
              <w:rPr>
                <w:rFonts w:asciiTheme="majorHAnsi" w:hAnsiTheme="majorHAnsi"/>
                <w:sz w:val="24"/>
                <w:szCs w:val="24"/>
              </w:rPr>
              <w:t>r. Towarzystwo sponsorowało napoje i słodycze podczas prac GR.</w:t>
            </w:r>
          </w:p>
          <w:p w:rsidR="003E0A08" w:rsidRDefault="007B25BC" w:rsidP="00C81947">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t>
            </w:r>
            <w:r w:rsidRPr="00C81947">
              <w:rPr>
                <w:rFonts w:asciiTheme="majorHAnsi" w:hAnsiTheme="majorHAnsi"/>
                <w:b/>
                <w:sz w:val="24"/>
                <w:szCs w:val="24"/>
              </w:rPr>
              <w:t>Stowarzyszenie „Nasza Wieś” z Błędowa</w:t>
            </w:r>
            <w:r>
              <w:rPr>
                <w:rFonts w:asciiTheme="majorHAnsi" w:hAnsiTheme="majorHAnsi"/>
                <w:sz w:val="24"/>
                <w:szCs w:val="24"/>
              </w:rPr>
              <w:t xml:space="preserve"> – członkinie tego stowarzyszenia uczestniczyły w pracach Grupy Reprezentatywnej</w:t>
            </w:r>
            <w:r w:rsidR="004920C6">
              <w:rPr>
                <w:rFonts w:asciiTheme="majorHAnsi" w:hAnsiTheme="majorHAnsi"/>
                <w:sz w:val="24"/>
                <w:szCs w:val="24"/>
              </w:rPr>
              <w:t>.</w:t>
            </w:r>
          </w:p>
        </w:tc>
      </w:tr>
    </w:tbl>
    <w:p w:rsidR="004A29D8" w:rsidRPr="004065D2" w:rsidRDefault="004A29D8" w:rsidP="004065D2">
      <w:pPr>
        <w:tabs>
          <w:tab w:val="center" w:pos="4536"/>
          <w:tab w:val="left" w:pos="7720"/>
        </w:tabs>
        <w:spacing w:line="360" w:lineRule="auto"/>
        <w:rPr>
          <w:rFonts w:asciiTheme="majorHAnsi" w:hAnsiTheme="majorHAnsi"/>
          <w:sz w:val="24"/>
          <w:szCs w:val="24"/>
        </w:rPr>
      </w:pPr>
      <w:bookmarkStart w:id="0" w:name="_GoBack"/>
      <w:bookmarkEnd w:id="0"/>
    </w:p>
    <w:p w:rsidR="002431C5" w:rsidRDefault="002431C5" w:rsidP="006922C5">
      <w:pPr>
        <w:pStyle w:val="Akapitzlist"/>
        <w:numPr>
          <w:ilvl w:val="0"/>
          <w:numId w:val="3"/>
        </w:numPr>
        <w:spacing w:after="0" w:line="360" w:lineRule="auto"/>
        <w:rPr>
          <w:rFonts w:asciiTheme="majorHAnsi" w:hAnsiTheme="majorHAnsi"/>
          <w:sz w:val="24"/>
          <w:szCs w:val="24"/>
        </w:rPr>
      </w:pPr>
      <w:r w:rsidRPr="002431C5">
        <w:rPr>
          <w:rFonts w:asciiTheme="majorHAnsi" w:hAnsiTheme="majorHAnsi"/>
          <w:sz w:val="24"/>
          <w:szCs w:val="24"/>
        </w:rPr>
        <w:t xml:space="preserve">Co uważają Państwo za swoje </w:t>
      </w:r>
      <w:r w:rsidRPr="00C21554">
        <w:rPr>
          <w:rFonts w:asciiTheme="majorHAnsi" w:hAnsiTheme="majorHAnsi"/>
          <w:b/>
          <w:sz w:val="24"/>
          <w:szCs w:val="24"/>
        </w:rPr>
        <w:t>największe osiągnięcie</w:t>
      </w:r>
      <w:r w:rsidR="00FA7B2F">
        <w:rPr>
          <w:rFonts w:asciiTheme="majorHAnsi" w:hAnsiTheme="majorHAnsi"/>
          <w:sz w:val="24"/>
          <w:szCs w:val="24"/>
        </w:rPr>
        <w:t xml:space="preserve"> w trakcie realizacji </w:t>
      </w:r>
      <w:r w:rsidRPr="002431C5">
        <w:rPr>
          <w:rFonts w:asciiTheme="majorHAnsi" w:hAnsiTheme="majorHAnsi"/>
          <w:sz w:val="24"/>
          <w:szCs w:val="24"/>
        </w:rPr>
        <w:t>zadania w ramach Akcji Masz Głos, Masz Wybór?</w:t>
      </w:r>
    </w:p>
    <w:tbl>
      <w:tblPr>
        <w:tblStyle w:val="Tabela-Siatka"/>
        <w:tblW w:w="9223" w:type="dxa"/>
        <w:tblLook w:val="04A0"/>
      </w:tblPr>
      <w:tblGrid>
        <w:gridCol w:w="9223"/>
      </w:tblGrid>
      <w:tr w:rsidR="002431C5" w:rsidTr="00092D3E">
        <w:trPr>
          <w:trHeight w:val="1731"/>
        </w:trPr>
        <w:tc>
          <w:tcPr>
            <w:tcW w:w="9223" w:type="dxa"/>
          </w:tcPr>
          <w:p w:rsidR="007B6626" w:rsidRDefault="000B0114" w:rsidP="002431C5">
            <w:pPr>
              <w:pStyle w:val="Akapitzlist"/>
              <w:spacing w:line="360" w:lineRule="auto"/>
              <w:ind w:left="0"/>
              <w:rPr>
                <w:rFonts w:asciiTheme="majorHAnsi" w:hAnsiTheme="majorHAnsi"/>
                <w:sz w:val="24"/>
                <w:szCs w:val="24"/>
              </w:rPr>
            </w:pPr>
            <w:r>
              <w:rPr>
                <w:rFonts w:asciiTheme="majorHAnsi" w:hAnsiTheme="majorHAnsi"/>
                <w:sz w:val="24"/>
                <w:szCs w:val="24"/>
              </w:rPr>
              <w:lastRenderedPageBreak/>
              <w:t xml:space="preserve">Naszym największym osiągnięciem jest </w:t>
            </w:r>
            <w:r w:rsidR="007B6626">
              <w:rPr>
                <w:rFonts w:asciiTheme="majorHAnsi" w:hAnsiTheme="majorHAnsi"/>
                <w:sz w:val="24"/>
                <w:szCs w:val="24"/>
              </w:rPr>
              <w:t xml:space="preserve">doprowadzenie zadania do końca. Założyliśmy, że w wyniku całego naszego działania powstanie społeczna koncepcja zagospodarowania przestrzeni nad jeziorem w Ostrowie. I cel został osiągnięty. </w:t>
            </w:r>
          </w:p>
          <w:p w:rsidR="002431C5" w:rsidRDefault="007B6626" w:rsidP="002431C5">
            <w:pPr>
              <w:pStyle w:val="Akapitzlist"/>
              <w:spacing w:line="360" w:lineRule="auto"/>
              <w:ind w:left="0"/>
              <w:rPr>
                <w:rFonts w:asciiTheme="majorHAnsi" w:hAnsiTheme="majorHAnsi"/>
                <w:sz w:val="24"/>
                <w:szCs w:val="24"/>
              </w:rPr>
            </w:pPr>
            <w:r>
              <w:rPr>
                <w:rFonts w:asciiTheme="majorHAnsi" w:hAnsiTheme="majorHAnsi"/>
                <w:sz w:val="24"/>
                <w:szCs w:val="24"/>
              </w:rPr>
              <w:t>27 listopada społeczna koncepcja została złożona w Urzędzie Gminy.</w:t>
            </w:r>
            <w:r w:rsidR="003D3B29">
              <w:rPr>
                <w:rFonts w:asciiTheme="majorHAnsi" w:hAnsiTheme="majorHAnsi"/>
                <w:sz w:val="24"/>
                <w:szCs w:val="24"/>
              </w:rPr>
              <w:t xml:space="preserve"> C</w:t>
            </w:r>
            <w:r>
              <w:rPr>
                <w:rFonts w:asciiTheme="majorHAnsi" w:hAnsiTheme="majorHAnsi"/>
                <w:sz w:val="24"/>
                <w:szCs w:val="24"/>
              </w:rPr>
              <w:t xml:space="preserve">ieszy nas również to, że udało nam się </w:t>
            </w:r>
            <w:r w:rsidR="003D3B29">
              <w:rPr>
                <w:rFonts w:asciiTheme="majorHAnsi" w:hAnsiTheme="majorHAnsi"/>
                <w:sz w:val="24"/>
                <w:szCs w:val="24"/>
              </w:rPr>
              <w:t xml:space="preserve">nawiązać współpracę z dorosłymi, którzy uczestniczyli w naszych badaniach i zaangażowali się w prace GR. </w:t>
            </w:r>
          </w:p>
          <w:p w:rsidR="007B6626" w:rsidRDefault="007B6626" w:rsidP="002431C5">
            <w:pPr>
              <w:pStyle w:val="Akapitzlist"/>
              <w:spacing w:line="360" w:lineRule="auto"/>
              <w:ind w:left="0"/>
              <w:rPr>
                <w:rFonts w:asciiTheme="majorHAnsi" w:hAnsiTheme="majorHAnsi"/>
                <w:sz w:val="24"/>
                <w:szCs w:val="24"/>
              </w:rPr>
            </w:pPr>
            <w:r>
              <w:rPr>
                <w:rFonts w:asciiTheme="majorHAnsi" w:hAnsiTheme="majorHAnsi"/>
                <w:sz w:val="24"/>
                <w:szCs w:val="24"/>
              </w:rPr>
              <w:t>Poza tym uważamy, że dużym osiągnięciem jest to, że będziemy uczestniczyć w pracach z projektantami</w:t>
            </w:r>
            <w:r w:rsidR="003D3B29">
              <w:rPr>
                <w:rFonts w:asciiTheme="majorHAnsi" w:hAnsiTheme="majorHAnsi"/>
                <w:sz w:val="24"/>
                <w:szCs w:val="24"/>
              </w:rPr>
              <w:t xml:space="preserve"> i urzędnikami</w:t>
            </w:r>
            <w:r>
              <w:rPr>
                <w:rFonts w:asciiTheme="majorHAnsi" w:hAnsiTheme="majorHAnsi"/>
                <w:sz w:val="24"/>
                <w:szCs w:val="24"/>
              </w:rPr>
              <w:t xml:space="preserve">, które będą polegały na analizie planów i uwzględnianiu społecznego głosu. </w:t>
            </w:r>
          </w:p>
        </w:tc>
      </w:tr>
    </w:tbl>
    <w:p w:rsidR="004A29D8" w:rsidRDefault="004A29D8" w:rsidP="004065D2">
      <w:pPr>
        <w:tabs>
          <w:tab w:val="center" w:pos="4536"/>
          <w:tab w:val="left" w:pos="7720"/>
        </w:tabs>
        <w:spacing w:line="360" w:lineRule="auto"/>
        <w:rPr>
          <w:rFonts w:asciiTheme="majorHAnsi" w:hAnsiTheme="majorHAnsi"/>
          <w:sz w:val="24"/>
          <w:szCs w:val="24"/>
        </w:rPr>
      </w:pPr>
    </w:p>
    <w:p w:rsidR="00FA7B2F" w:rsidRDefault="00FA7B2F" w:rsidP="006922C5">
      <w:pPr>
        <w:pStyle w:val="Akapitzlist"/>
        <w:numPr>
          <w:ilvl w:val="0"/>
          <w:numId w:val="3"/>
        </w:numPr>
        <w:tabs>
          <w:tab w:val="center" w:pos="4536"/>
          <w:tab w:val="left" w:pos="7720"/>
        </w:tabs>
        <w:spacing w:line="360" w:lineRule="auto"/>
        <w:rPr>
          <w:rFonts w:asciiTheme="majorHAnsi" w:hAnsiTheme="majorHAnsi"/>
          <w:sz w:val="24"/>
          <w:szCs w:val="24"/>
        </w:rPr>
      </w:pPr>
      <w:r>
        <w:rPr>
          <w:rFonts w:asciiTheme="majorHAnsi" w:hAnsiTheme="majorHAnsi"/>
          <w:sz w:val="24"/>
          <w:szCs w:val="24"/>
        </w:rPr>
        <w:t xml:space="preserve"> Jaka część zdania „Wspólna Przestrzeń” była dla </w:t>
      </w:r>
      <w:r w:rsidRPr="00FA7B2F">
        <w:rPr>
          <w:rFonts w:asciiTheme="majorHAnsi" w:hAnsiTheme="majorHAnsi"/>
          <w:b/>
          <w:sz w:val="24"/>
          <w:szCs w:val="24"/>
        </w:rPr>
        <w:t>Państwa najtrudniejsza</w:t>
      </w:r>
      <w:r>
        <w:rPr>
          <w:rFonts w:asciiTheme="majorHAnsi" w:hAnsiTheme="majorHAnsi"/>
          <w:sz w:val="24"/>
          <w:szCs w:val="24"/>
        </w:rPr>
        <w:t>? Dlaczego?</w:t>
      </w:r>
    </w:p>
    <w:tbl>
      <w:tblPr>
        <w:tblStyle w:val="Tabela-Siatka"/>
        <w:tblW w:w="9223" w:type="dxa"/>
        <w:tblLook w:val="04A0"/>
      </w:tblPr>
      <w:tblGrid>
        <w:gridCol w:w="9223"/>
      </w:tblGrid>
      <w:tr w:rsidR="00FA7B2F" w:rsidTr="00EC594D">
        <w:trPr>
          <w:trHeight w:val="1731"/>
        </w:trPr>
        <w:tc>
          <w:tcPr>
            <w:tcW w:w="9223" w:type="dxa"/>
          </w:tcPr>
          <w:p w:rsidR="00FA7B2F" w:rsidRDefault="000B0114" w:rsidP="00D767E6">
            <w:pPr>
              <w:pStyle w:val="Akapitzlist"/>
              <w:spacing w:line="360" w:lineRule="auto"/>
              <w:ind w:left="0"/>
              <w:rPr>
                <w:rFonts w:asciiTheme="majorHAnsi" w:hAnsiTheme="majorHAnsi"/>
                <w:sz w:val="24"/>
                <w:szCs w:val="24"/>
              </w:rPr>
            </w:pPr>
            <w:r>
              <w:rPr>
                <w:rFonts w:asciiTheme="majorHAnsi" w:hAnsiTheme="majorHAnsi"/>
                <w:sz w:val="24"/>
                <w:szCs w:val="24"/>
              </w:rPr>
              <w:t xml:space="preserve">Najtrudniejszą częścią zadania było </w:t>
            </w:r>
            <w:r w:rsidR="00D767E6">
              <w:rPr>
                <w:rFonts w:asciiTheme="majorHAnsi" w:hAnsiTheme="majorHAnsi"/>
                <w:sz w:val="24"/>
                <w:szCs w:val="24"/>
              </w:rPr>
              <w:t xml:space="preserve">zorganizowanie </w:t>
            </w:r>
            <w:r>
              <w:rPr>
                <w:rFonts w:asciiTheme="majorHAnsi" w:hAnsiTheme="majorHAnsi"/>
                <w:sz w:val="24"/>
                <w:szCs w:val="24"/>
              </w:rPr>
              <w:t>Grupy Reprezentatywnej.</w:t>
            </w:r>
            <w:r w:rsidR="00D767E6">
              <w:rPr>
                <w:rFonts w:asciiTheme="majorHAnsi" w:hAnsiTheme="majorHAnsi"/>
                <w:sz w:val="24"/>
                <w:szCs w:val="24"/>
              </w:rPr>
              <w:t xml:space="preserve"> Uważamy tak, ponieważ bardzo trudno jest ludzi przekonać do działania. Wiele osób nie wierzy, że praca, której się podejmą przyniesie efekty.  Często jest też tak, że ludziom nie chce się angażować. W naszej gminie głównie angażują się członkowie stowarzyszeń i organizacji pozarządowych. </w:t>
            </w:r>
          </w:p>
        </w:tc>
      </w:tr>
    </w:tbl>
    <w:p w:rsidR="00FA7B2F" w:rsidRDefault="00FA7B2F" w:rsidP="00FA7B2F">
      <w:pPr>
        <w:tabs>
          <w:tab w:val="center" w:pos="4536"/>
          <w:tab w:val="left" w:pos="7720"/>
        </w:tabs>
        <w:spacing w:line="360" w:lineRule="auto"/>
        <w:rPr>
          <w:rFonts w:asciiTheme="majorHAnsi" w:hAnsiTheme="majorHAnsi"/>
          <w:sz w:val="24"/>
          <w:szCs w:val="24"/>
        </w:rPr>
      </w:pPr>
    </w:p>
    <w:p w:rsidR="00710530" w:rsidRDefault="00D364F5" w:rsidP="004920C6">
      <w:pPr>
        <w:pStyle w:val="Akapitzlist"/>
        <w:numPr>
          <w:ilvl w:val="0"/>
          <w:numId w:val="3"/>
        </w:numPr>
        <w:tabs>
          <w:tab w:val="center" w:pos="4536"/>
          <w:tab w:val="left" w:pos="7720"/>
        </w:tabs>
        <w:spacing w:line="360" w:lineRule="auto"/>
        <w:jc w:val="both"/>
        <w:rPr>
          <w:rFonts w:asciiTheme="majorHAnsi" w:hAnsiTheme="majorHAnsi"/>
          <w:sz w:val="24"/>
          <w:szCs w:val="24"/>
        </w:rPr>
      </w:pPr>
      <w:r>
        <w:rPr>
          <w:rFonts w:asciiTheme="majorHAnsi" w:hAnsiTheme="majorHAnsi"/>
          <w:b/>
          <w:sz w:val="24"/>
          <w:szCs w:val="24"/>
        </w:rPr>
        <w:t>Załączniki.</w:t>
      </w:r>
      <w:r w:rsidR="006922C5">
        <w:rPr>
          <w:rFonts w:asciiTheme="majorHAnsi" w:hAnsiTheme="majorHAnsi"/>
          <w:b/>
          <w:sz w:val="24"/>
          <w:szCs w:val="24"/>
        </w:rPr>
        <w:t xml:space="preserve"> </w:t>
      </w:r>
      <w:r>
        <w:rPr>
          <w:rFonts w:asciiTheme="majorHAnsi" w:hAnsiTheme="majorHAnsi"/>
          <w:sz w:val="24"/>
          <w:szCs w:val="24"/>
        </w:rPr>
        <w:t>J</w:t>
      </w:r>
      <w:r w:rsidR="006922C5" w:rsidRPr="006922C5">
        <w:rPr>
          <w:rFonts w:asciiTheme="majorHAnsi" w:hAnsiTheme="majorHAnsi"/>
          <w:sz w:val="24"/>
          <w:szCs w:val="24"/>
        </w:rPr>
        <w:t xml:space="preserve">eżeli do sprawozdania chcą dołączyć Państwo </w:t>
      </w:r>
      <w:r w:rsidR="006922C5">
        <w:rPr>
          <w:rFonts w:asciiTheme="majorHAnsi" w:hAnsiTheme="majorHAnsi"/>
          <w:sz w:val="24"/>
          <w:szCs w:val="24"/>
        </w:rPr>
        <w:t>dodatkowe materiały dotyczące realizacji projektu</w:t>
      </w:r>
      <w:r w:rsidR="00F72118">
        <w:rPr>
          <w:rFonts w:asciiTheme="majorHAnsi" w:hAnsiTheme="majorHAnsi"/>
          <w:sz w:val="24"/>
          <w:szCs w:val="24"/>
        </w:rPr>
        <w:t>: artyk</w:t>
      </w:r>
      <w:r w:rsidR="00635405">
        <w:rPr>
          <w:rFonts w:asciiTheme="majorHAnsi" w:hAnsiTheme="majorHAnsi"/>
          <w:sz w:val="24"/>
          <w:szCs w:val="24"/>
        </w:rPr>
        <w:t>uły prasowe, fotografie, szkice</w:t>
      </w:r>
      <w:r w:rsidR="00F72118">
        <w:rPr>
          <w:rFonts w:asciiTheme="majorHAnsi" w:hAnsiTheme="majorHAnsi"/>
          <w:sz w:val="24"/>
          <w:szCs w:val="24"/>
        </w:rPr>
        <w:t xml:space="preserve"> koncepcji zagospodarowania terenu prosz</w:t>
      </w:r>
      <w:r w:rsidR="00A612BF">
        <w:rPr>
          <w:rFonts w:asciiTheme="majorHAnsi" w:hAnsiTheme="majorHAnsi"/>
          <w:sz w:val="24"/>
          <w:szCs w:val="24"/>
        </w:rPr>
        <w:t xml:space="preserve">ę o przesłanie plików w wersji elektronicznej (spakowane np. w programie </w:t>
      </w:r>
      <w:r w:rsidR="003B75EB">
        <w:rPr>
          <w:rFonts w:asciiTheme="majorHAnsi" w:hAnsiTheme="majorHAnsi"/>
          <w:sz w:val="24"/>
          <w:szCs w:val="24"/>
        </w:rPr>
        <w:t>WinRar) na</w:t>
      </w:r>
      <w:r w:rsidR="00A612BF">
        <w:rPr>
          <w:rFonts w:asciiTheme="majorHAnsi" w:hAnsiTheme="majorHAnsi"/>
          <w:sz w:val="24"/>
          <w:szCs w:val="24"/>
        </w:rPr>
        <w:t xml:space="preserve"> </w:t>
      </w:r>
      <w:r w:rsidR="00AF6DC2">
        <w:rPr>
          <w:rFonts w:asciiTheme="majorHAnsi" w:hAnsiTheme="majorHAnsi"/>
          <w:sz w:val="24"/>
          <w:szCs w:val="24"/>
        </w:rPr>
        <w:t>a</w:t>
      </w:r>
      <w:r w:rsidR="00A612BF">
        <w:rPr>
          <w:rFonts w:asciiTheme="majorHAnsi" w:hAnsiTheme="majorHAnsi"/>
          <w:sz w:val="24"/>
          <w:szCs w:val="24"/>
        </w:rPr>
        <w:t>dres d.</w:t>
      </w:r>
      <w:proofErr w:type="gramStart"/>
      <w:r w:rsidR="00A612BF">
        <w:rPr>
          <w:rFonts w:asciiTheme="majorHAnsi" w:hAnsiTheme="majorHAnsi"/>
          <w:sz w:val="24"/>
          <w:szCs w:val="24"/>
        </w:rPr>
        <w:t>michlska</w:t>
      </w:r>
      <w:proofErr w:type="gramEnd"/>
      <w:r w:rsidR="00A612BF">
        <w:rPr>
          <w:rFonts w:asciiTheme="majorHAnsi" w:hAnsiTheme="majorHAnsi"/>
          <w:sz w:val="24"/>
          <w:szCs w:val="24"/>
        </w:rPr>
        <w:t>@pzr.</w:t>
      </w:r>
      <w:proofErr w:type="gramStart"/>
      <w:r w:rsidR="00A612BF">
        <w:rPr>
          <w:rFonts w:asciiTheme="majorHAnsi" w:hAnsiTheme="majorHAnsi"/>
          <w:sz w:val="24"/>
          <w:szCs w:val="24"/>
        </w:rPr>
        <w:t>org</w:t>
      </w:r>
      <w:proofErr w:type="gramEnd"/>
      <w:r w:rsidR="00A612BF">
        <w:rPr>
          <w:rFonts w:asciiTheme="majorHAnsi" w:hAnsiTheme="majorHAnsi"/>
          <w:sz w:val="24"/>
          <w:szCs w:val="24"/>
        </w:rPr>
        <w:t xml:space="preserve">.pl lub drukowanej na adres: Pracownia Zrównoważonego Rozwoju ul. Św. Katarzyny 5/3 87-100 Toruń. </w:t>
      </w:r>
    </w:p>
    <w:p w:rsidR="004920C6" w:rsidRDefault="004920C6" w:rsidP="004920C6">
      <w:pPr>
        <w:pStyle w:val="Akapitzlist"/>
        <w:tabs>
          <w:tab w:val="center" w:pos="4536"/>
          <w:tab w:val="left" w:pos="7720"/>
        </w:tabs>
        <w:spacing w:line="360" w:lineRule="auto"/>
        <w:ind w:left="360"/>
        <w:jc w:val="both"/>
        <w:rPr>
          <w:rFonts w:asciiTheme="majorHAnsi" w:hAnsiTheme="majorHAnsi"/>
          <w:sz w:val="24"/>
          <w:szCs w:val="24"/>
        </w:rPr>
      </w:pPr>
    </w:p>
    <w:p w:rsidR="004920C6" w:rsidRPr="004920C6" w:rsidRDefault="004920C6" w:rsidP="004920C6">
      <w:pPr>
        <w:pStyle w:val="Akapitzlist"/>
        <w:tabs>
          <w:tab w:val="center" w:pos="4536"/>
          <w:tab w:val="left" w:pos="7720"/>
        </w:tabs>
        <w:spacing w:line="360" w:lineRule="auto"/>
        <w:ind w:left="360"/>
        <w:jc w:val="both"/>
        <w:rPr>
          <w:rFonts w:asciiTheme="majorHAnsi" w:hAnsiTheme="majorHAnsi"/>
          <w:sz w:val="24"/>
          <w:szCs w:val="24"/>
        </w:rPr>
      </w:pPr>
    </w:p>
    <w:p w:rsidR="004065D2" w:rsidRDefault="00092D3E" w:rsidP="006922C5">
      <w:pPr>
        <w:pStyle w:val="Akapitzlist"/>
        <w:numPr>
          <w:ilvl w:val="0"/>
          <w:numId w:val="3"/>
        </w:numPr>
        <w:tabs>
          <w:tab w:val="center" w:pos="4536"/>
          <w:tab w:val="left" w:pos="7720"/>
        </w:tabs>
        <w:spacing w:line="360" w:lineRule="auto"/>
        <w:jc w:val="both"/>
        <w:rPr>
          <w:rFonts w:asciiTheme="majorHAnsi" w:hAnsiTheme="majorHAnsi"/>
          <w:sz w:val="24"/>
          <w:szCs w:val="24"/>
        </w:rPr>
      </w:pPr>
      <w:r>
        <w:rPr>
          <w:rFonts w:asciiTheme="majorHAnsi" w:hAnsiTheme="majorHAnsi"/>
          <w:b/>
          <w:sz w:val="24"/>
          <w:szCs w:val="24"/>
        </w:rPr>
        <w:t xml:space="preserve"> </w:t>
      </w:r>
      <w:r w:rsidR="00C21554" w:rsidRPr="00C21554">
        <w:rPr>
          <w:rFonts w:asciiTheme="majorHAnsi" w:hAnsiTheme="majorHAnsi"/>
          <w:b/>
          <w:sz w:val="24"/>
          <w:szCs w:val="24"/>
        </w:rPr>
        <w:t>D</w:t>
      </w:r>
      <w:r w:rsidR="00D37563" w:rsidRPr="00C21554">
        <w:rPr>
          <w:rFonts w:asciiTheme="majorHAnsi" w:hAnsiTheme="majorHAnsi"/>
          <w:b/>
          <w:sz w:val="24"/>
          <w:szCs w:val="24"/>
        </w:rPr>
        <w:t>odatkowe informacje</w:t>
      </w:r>
      <w:r w:rsidR="004065D2">
        <w:rPr>
          <w:rFonts w:asciiTheme="majorHAnsi" w:hAnsiTheme="majorHAnsi"/>
          <w:b/>
          <w:sz w:val="24"/>
          <w:szCs w:val="24"/>
        </w:rPr>
        <w:t>:</w:t>
      </w:r>
      <w:r w:rsidR="004065D2">
        <w:rPr>
          <w:rFonts w:asciiTheme="majorHAnsi" w:hAnsiTheme="majorHAnsi"/>
          <w:sz w:val="24"/>
          <w:szCs w:val="24"/>
        </w:rPr>
        <w:t xml:space="preserve"> </w:t>
      </w:r>
    </w:p>
    <w:p w:rsidR="00720B72" w:rsidRDefault="004065D2" w:rsidP="004065D2">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t xml:space="preserve">- </w:t>
      </w:r>
      <w:r w:rsidR="00D37563" w:rsidRPr="004065D2">
        <w:rPr>
          <w:rFonts w:asciiTheme="majorHAnsi" w:hAnsiTheme="majorHAnsi"/>
          <w:sz w:val="24"/>
          <w:szCs w:val="24"/>
        </w:rPr>
        <w:t xml:space="preserve">(czy organizowali Państwo Święto Samorządu Lokalnego?). </w:t>
      </w:r>
      <w:r w:rsidR="002431C5" w:rsidRPr="004065D2">
        <w:rPr>
          <w:rFonts w:asciiTheme="majorHAnsi" w:hAnsiTheme="majorHAnsi"/>
          <w:sz w:val="24"/>
          <w:szCs w:val="24"/>
        </w:rPr>
        <w:t xml:space="preserve">Jeżeli </w:t>
      </w:r>
      <w:r w:rsidR="00710530" w:rsidRPr="004065D2">
        <w:rPr>
          <w:rFonts w:asciiTheme="majorHAnsi" w:hAnsiTheme="majorHAnsi"/>
          <w:sz w:val="24"/>
          <w:szCs w:val="24"/>
        </w:rPr>
        <w:t>tak, proszę</w:t>
      </w:r>
      <w:r w:rsidR="00D37563" w:rsidRPr="004065D2">
        <w:rPr>
          <w:rFonts w:asciiTheme="majorHAnsi" w:hAnsiTheme="majorHAnsi"/>
          <w:sz w:val="24"/>
          <w:szCs w:val="24"/>
        </w:rPr>
        <w:t xml:space="preserve"> o opis, jakie działania Państwo podjęliście, jakie wydarzenia udało się Wam zorganizować?</w:t>
      </w:r>
    </w:p>
    <w:p w:rsidR="004065D2" w:rsidRPr="004065D2" w:rsidRDefault="004065D2" w:rsidP="004065D2">
      <w:pPr>
        <w:tabs>
          <w:tab w:val="center" w:pos="4536"/>
          <w:tab w:val="left" w:pos="7720"/>
        </w:tabs>
        <w:spacing w:line="360" w:lineRule="auto"/>
        <w:jc w:val="both"/>
        <w:rPr>
          <w:rFonts w:asciiTheme="majorHAnsi" w:hAnsiTheme="majorHAnsi"/>
          <w:sz w:val="24"/>
          <w:szCs w:val="24"/>
        </w:rPr>
      </w:pPr>
      <w:r>
        <w:rPr>
          <w:rFonts w:asciiTheme="majorHAnsi" w:hAnsiTheme="majorHAnsi"/>
          <w:sz w:val="24"/>
          <w:szCs w:val="24"/>
        </w:rPr>
        <w:lastRenderedPageBreak/>
        <w:t>- czy realizowali Państwo jesienne zadania: Urząd</w:t>
      </w:r>
      <w:r w:rsidR="00FA7B2F">
        <w:rPr>
          <w:rFonts w:asciiTheme="majorHAnsi" w:hAnsiTheme="majorHAnsi"/>
          <w:sz w:val="24"/>
          <w:szCs w:val="24"/>
        </w:rPr>
        <w:t xml:space="preserve"> na Piątkę</w:t>
      </w:r>
      <w:r w:rsidR="00780828">
        <w:rPr>
          <w:rFonts w:asciiTheme="majorHAnsi" w:hAnsiTheme="majorHAnsi"/>
          <w:sz w:val="24"/>
          <w:szCs w:val="24"/>
        </w:rPr>
        <w:t>, Co się</w:t>
      </w:r>
      <w:r w:rsidR="004F14CF">
        <w:rPr>
          <w:rFonts w:asciiTheme="majorHAnsi" w:hAnsiTheme="majorHAnsi"/>
          <w:sz w:val="24"/>
          <w:szCs w:val="24"/>
        </w:rPr>
        <w:t xml:space="preserve"> </w:t>
      </w:r>
      <w:r w:rsidR="00710530">
        <w:rPr>
          <w:rFonts w:asciiTheme="majorHAnsi" w:hAnsiTheme="majorHAnsi"/>
          <w:sz w:val="24"/>
          <w:szCs w:val="24"/>
        </w:rPr>
        <w:t>będzie działo</w:t>
      </w:r>
      <w:r w:rsidR="00780828">
        <w:rPr>
          <w:rFonts w:asciiTheme="majorHAnsi" w:hAnsiTheme="majorHAnsi"/>
          <w:sz w:val="24"/>
          <w:szCs w:val="24"/>
        </w:rPr>
        <w:t xml:space="preserve"> w naszej gminie</w:t>
      </w:r>
      <w:r w:rsidR="00FA7B2F">
        <w:rPr>
          <w:rFonts w:asciiTheme="majorHAnsi" w:hAnsiTheme="majorHAnsi"/>
          <w:sz w:val="24"/>
          <w:szCs w:val="24"/>
        </w:rPr>
        <w:t>? Jeżeli tak, proszę o skrócony opis wyników?</w:t>
      </w:r>
    </w:p>
    <w:tbl>
      <w:tblPr>
        <w:tblStyle w:val="Tabela-Siatka"/>
        <w:tblW w:w="9534" w:type="dxa"/>
        <w:tblLook w:val="04A0"/>
      </w:tblPr>
      <w:tblGrid>
        <w:gridCol w:w="9534"/>
      </w:tblGrid>
      <w:tr w:rsidR="00D37563" w:rsidTr="00AF6DC2">
        <w:trPr>
          <w:trHeight w:val="5321"/>
        </w:trPr>
        <w:tc>
          <w:tcPr>
            <w:tcW w:w="9534" w:type="dxa"/>
          </w:tcPr>
          <w:p w:rsidR="00D37563" w:rsidRDefault="00710530" w:rsidP="00D37563">
            <w:pPr>
              <w:pStyle w:val="Akapitzlist"/>
              <w:tabs>
                <w:tab w:val="center" w:pos="4536"/>
                <w:tab w:val="left" w:pos="7720"/>
              </w:tabs>
              <w:spacing w:line="360" w:lineRule="auto"/>
              <w:ind w:left="0"/>
              <w:rPr>
                <w:rFonts w:asciiTheme="majorHAnsi" w:hAnsiTheme="majorHAnsi"/>
                <w:sz w:val="24"/>
                <w:szCs w:val="24"/>
              </w:rPr>
            </w:pPr>
            <w:r>
              <w:rPr>
                <w:rFonts w:asciiTheme="majorHAnsi" w:hAnsiTheme="majorHAnsi"/>
                <w:sz w:val="24"/>
                <w:szCs w:val="24"/>
              </w:rPr>
              <w:t xml:space="preserve">Braliśmy udział w jesiennym zadaniu Urząd na piątkę. W ramach tego zadania nawiązaliśmy współpracę z Urzędem Gminy, przeprowadziliśmy wywiad z Wójtem Gminy Płużnica Marcinem Skonieczką.  </w:t>
            </w:r>
          </w:p>
          <w:p w:rsidR="00710530" w:rsidRDefault="00710530" w:rsidP="00D37563">
            <w:pPr>
              <w:pStyle w:val="Akapitzlist"/>
              <w:tabs>
                <w:tab w:val="center" w:pos="4536"/>
                <w:tab w:val="left" w:pos="7720"/>
              </w:tabs>
              <w:spacing w:line="360" w:lineRule="auto"/>
              <w:ind w:left="0"/>
              <w:rPr>
                <w:rFonts w:asciiTheme="majorHAnsi" w:hAnsiTheme="majorHAnsi"/>
                <w:sz w:val="24"/>
                <w:szCs w:val="24"/>
              </w:rPr>
            </w:pPr>
            <w:r>
              <w:rPr>
                <w:rFonts w:asciiTheme="majorHAnsi" w:hAnsiTheme="majorHAnsi"/>
                <w:sz w:val="24"/>
                <w:szCs w:val="24"/>
              </w:rPr>
              <w:t xml:space="preserve">Odwiedziliśmy Urząd Gminy, naszym celem było sprawdzenie jak funkcjonuje urząd, jak jest zorganizowana praca. Interesował nas budynek i jego funkcjonalność. </w:t>
            </w:r>
          </w:p>
          <w:p w:rsidR="00710530" w:rsidRDefault="00710530" w:rsidP="00D37563">
            <w:pPr>
              <w:pStyle w:val="Akapitzlist"/>
              <w:tabs>
                <w:tab w:val="center" w:pos="4536"/>
                <w:tab w:val="left" w:pos="7720"/>
              </w:tabs>
              <w:spacing w:line="360" w:lineRule="auto"/>
              <w:ind w:left="0"/>
              <w:rPr>
                <w:rFonts w:asciiTheme="majorHAnsi" w:hAnsiTheme="majorHAnsi"/>
                <w:sz w:val="24"/>
                <w:szCs w:val="24"/>
              </w:rPr>
            </w:pPr>
            <w:r>
              <w:rPr>
                <w:rFonts w:asciiTheme="majorHAnsi" w:hAnsiTheme="majorHAnsi"/>
                <w:sz w:val="24"/>
                <w:szCs w:val="24"/>
              </w:rPr>
              <w:t xml:space="preserve">Przez dwa dni zbieraliśmy opinie o Urzędzie Gminy. 20 </w:t>
            </w:r>
            <w:proofErr w:type="gramStart"/>
            <w:r>
              <w:rPr>
                <w:rFonts w:asciiTheme="majorHAnsi" w:hAnsiTheme="majorHAnsi"/>
                <w:sz w:val="24"/>
                <w:szCs w:val="24"/>
              </w:rPr>
              <w:t>i</w:t>
            </w:r>
            <w:proofErr w:type="gramEnd"/>
            <w:r>
              <w:rPr>
                <w:rFonts w:asciiTheme="majorHAnsi" w:hAnsiTheme="majorHAnsi"/>
                <w:sz w:val="24"/>
                <w:szCs w:val="24"/>
              </w:rPr>
              <w:t xml:space="preserve"> 22 listopada każdy odwiedzający urząd mógł się podzielić z nami swoją opinią.  Zastosowaliśmy następującą metodę przy zbieraniu opinii od mieszkańców: </w:t>
            </w:r>
            <w:r w:rsidR="00061ED2">
              <w:rPr>
                <w:rFonts w:asciiTheme="majorHAnsi" w:hAnsiTheme="majorHAnsi"/>
                <w:sz w:val="24"/>
                <w:szCs w:val="24"/>
              </w:rPr>
              <w:t xml:space="preserve">osoby odwiedzające Urząd Gminy otrzymywały </w:t>
            </w:r>
            <w:proofErr w:type="spellStart"/>
            <w:r w:rsidR="00061ED2">
              <w:rPr>
                <w:rFonts w:asciiTheme="majorHAnsi" w:hAnsiTheme="majorHAnsi"/>
                <w:sz w:val="24"/>
                <w:szCs w:val="24"/>
              </w:rPr>
              <w:t>wlepki</w:t>
            </w:r>
            <w:proofErr w:type="spellEnd"/>
            <w:r w:rsidR="00061ED2">
              <w:rPr>
                <w:rFonts w:asciiTheme="majorHAnsi" w:hAnsiTheme="majorHAnsi"/>
                <w:sz w:val="24"/>
                <w:szCs w:val="24"/>
              </w:rPr>
              <w:t xml:space="preserve"> i na nich pisali swoje opinie, które przyczepiane były na lince za pomocą klamerek. </w:t>
            </w:r>
            <w:proofErr w:type="gramStart"/>
            <w:r w:rsidR="00061ED2">
              <w:rPr>
                <w:rFonts w:asciiTheme="majorHAnsi" w:hAnsiTheme="majorHAnsi"/>
                <w:sz w:val="24"/>
                <w:szCs w:val="24"/>
              </w:rPr>
              <w:t>tak</w:t>
            </w:r>
            <w:proofErr w:type="gramEnd"/>
            <w:r w:rsidR="00061ED2">
              <w:rPr>
                <w:rFonts w:asciiTheme="majorHAnsi" w:hAnsiTheme="majorHAnsi"/>
                <w:sz w:val="24"/>
                <w:szCs w:val="24"/>
              </w:rPr>
              <w:t xml:space="preserve"> powstała linka z karteczkami.</w:t>
            </w:r>
          </w:p>
          <w:p w:rsidR="00061ED2" w:rsidRDefault="00061ED2" w:rsidP="00D37563">
            <w:pPr>
              <w:pStyle w:val="Akapitzlist"/>
              <w:tabs>
                <w:tab w:val="center" w:pos="4536"/>
                <w:tab w:val="left" w:pos="7720"/>
              </w:tabs>
              <w:spacing w:line="360" w:lineRule="auto"/>
              <w:ind w:left="0"/>
              <w:rPr>
                <w:rFonts w:asciiTheme="majorHAnsi" w:hAnsiTheme="majorHAnsi"/>
                <w:sz w:val="24"/>
                <w:szCs w:val="24"/>
              </w:rPr>
            </w:pPr>
            <w:r>
              <w:rPr>
                <w:rFonts w:asciiTheme="majorHAnsi" w:hAnsiTheme="majorHAnsi"/>
                <w:sz w:val="24"/>
                <w:szCs w:val="24"/>
              </w:rPr>
              <w:t>Jesteśmy na etapie zbierania informacji i pisania raportu do Urzędu Gminy. W raporcie umieścimy wyniki z naszych działań wokół zadania Urząd na Piątkę.</w:t>
            </w:r>
          </w:p>
        </w:tc>
      </w:tr>
    </w:tbl>
    <w:p w:rsidR="00D37563" w:rsidRPr="00D37563" w:rsidRDefault="00D37563" w:rsidP="00D37563">
      <w:pPr>
        <w:pStyle w:val="Akapitzlist"/>
        <w:tabs>
          <w:tab w:val="center" w:pos="4536"/>
          <w:tab w:val="left" w:pos="7720"/>
        </w:tabs>
        <w:spacing w:line="360" w:lineRule="auto"/>
        <w:ind w:left="360"/>
        <w:rPr>
          <w:rFonts w:asciiTheme="majorHAnsi" w:hAnsiTheme="majorHAnsi"/>
          <w:sz w:val="24"/>
          <w:szCs w:val="24"/>
        </w:rPr>
      </w:pPr>
    </w:p>
    <w:sectPr w:rsidR="00D37563" w:rsidRPr="00D37563" w:rsidSect="006F726F">
      <w:headerReference w:type="even" r:id="rId11"/>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B50" w:rsidRDefault="00764B50" w:rsidP="001F79BB">
      <w:pPr>
        <w:spacing w:after="0" w:line="240" w:lineRule="auto"/>
      </w:pPr>
      <w:r>
        <w:separator/>
      </w:r>
    </w:p>
  </w:endnote>
  <w:endnote w:type="continuationSeparator" w:id="0">
    <w:p w:rsidR="00764B50" w:rsidRDefault="00764B50" w:rsidP="001F79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B50" w:rsidRDefault="00764B50" w:rsidP="001F79BB">
      <w:pPr>
        <w:spacing w:after="0" w:line="240" w:lineRule="auto"/>
      </w:pPr>
      <w:r>
        <w:separator/>
      </w:r>
    </w:p>
  </w:footnote>
  <w:footnote w:type="continuationSeparator" w:id="0">
    <w:p w:rsidR="00764B50" w:rsidRDefault="00764B50" w:rsidP="001F79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F2E" w:rsidRDefault="0056519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9BB" w:rsidRDefault="00145BC7" w:rsidP="00145BC7">
    <w:pPr>
      <w:pStyle w:val="Nagwek"/>
      <w:tabs>
        <w:tab w:val="clear" w:pos="4536"/>
        <w:tab w:val="clear" w:pos="9072"/>
        <w:tab w:val="left" w:pos="1276"/>
        <w:tab w:val="left" w:pos="6237"/>
        <w:tab w:val="left" w:pos="7513"/>
      </w:tabs>
    </w:pPr>
    <w:r>
      <w:rPr>
        <w:noProof/>
      </w:rPr>
      <w:drawing>
        <wp:anchor distT="0" distB="0" distL="114300" distR="114300" simplePos="0" relativeHeight="251659264" behindDoc="1" locked="0" layoutInCell="1" allowOverlap="1">
          <wp:simplePos x="0" y="0"/>
          <wp:positionH relativeFrom="column">
            <wp:posOffset>650240</wp:posOffset>
          </wp:positionH>
          <wp:positionV relativeFrom="paragraph">
            <wp:posOffset>90170</wp:posOffset>
          </wp:positionV>
          <wp:extent cx="1776095" cy="462280"/>
          <wp:effectExtent l="19050" t="0" r="0" b="0"/>
          <wp:wrapThrough wrapText="bothSides">
            <wp:wrapPolygon edited="0">
              <wp:start x="-232" y="0"/>
              <wp:lineTo x="-232" y="20473"/>
              <wp:lineTo x="21546" y="20473"/>
              <wp:lineTo x="21546" y="0"/>
              <wp:lineTo x="-232" y="0"/>
            </wp:wrapPolygon>
          </wp:wrapThrough>
          <wp:docPr id="2" name="Picture 59" descr="C:\DOCUME~1\macax001\USTAWI~1\Temp\Rar$DR92.064\arek - szablony\masz g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OCUME~1\macax001\USTAWI~1\Temp\Rar$DR92.064\arek - szablony\masz glos.jpg"/>
                  <pic:cNvPicPr>
                    <a:picLocks noChangeAspect="1" noChangeArrowheads="1"/>
                  </pic:cNvPicPr>
                </pic:nvPicPr>
                <pic:blipFill>
                  <a:blip r:embed="rId1"/>
                  <a:srcRect/>
                  <a:stretch>
                    <a:fillRect/>
                  </a:stretch>
                </pic:blipFill>
                <pic:spPr bwMode="auto">
                  <a:xfrm>
                    <a:off x="0" y="0"/>
                    <a:ext cx="1776095" cy="462280"/>
                  </a:xfrm>
                  <a:prstGeom prst="rect">
                    <a:avLst/>
                  </a:prstGeom>
                  <a:noFill/>
                  <a:ln w="9525">
                    <a:noFill/>
                    <a:miter lim="800000"/>
                    <a:headEnd/>
                    <a:tailEnd/>
                  </a:ln>
                </pic:spPr>
              </pic:pic>
            </a:graphicData>
          </a:graphic>
        </wp:anchor>
      </w:drawing>
    </w:r>
    <w:r>
      <w:rPr>
        <w:noProof/>
      </w:rPr>
      <w:drawing>
        <wp:anchor distT="0" distB="0" distL="114935" distR="114935" simplePos="0" relativeHeight="251658240" behindDoc="0" locked="0" layoutInCell="1" allowOverlap="1">
          <wp:simplePos x="0" y="0"/>
          <wp:positionH relativeFrom="column">
            <wp:posOffset>-517525</wp:posOffset>
          </wp:positionH>
          <wp:positionV relativeFrom="paragraph">
            <wp:posOffset>1905</wp:posOffset>
          </wp:positionV>
          <wp:extent cx="861695" cy="660400"/>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61695" cy="660400"/>
                  </a:xfrm>
                  <a:prstGeom prst="rect">
                    <a:avLst/>
                  </a:prstGeom>
                  <a:solidFill>
                    <a:srgbClr val="FFFFFF"/>
                  </a:solidFill>
                  <a:ln w="9525">
                    <a:noFill/>
                    <a:miter lim="800000"/>
                    <a:headEnd/>
                    <a:tailEnd/>
                  </a:ln>
                </pic:spPr>
              </pic:pic>
            </a:graphicData>
          </a:graphic>
        </wp:anchor>
      </w:drawing>
    </w:r>
    <w:r w:rsidR="00CA1F5A">
      <w:rPr>
        <w:noProof/>
      </w:rPr>
      <w:drawing>
        <wp:anchor distT="0" distB="0" distL="114300" distR="114300" simplePos="0" relativeHeight="251660288" behindDoc="1" locked="0" layoutInCell="1" allowOverlap="1">
          <wp:simplePos x="0" y="0"/>
          <wp:positionH relativeFrom="column">
            <wp:posOffset>2787650</wp:posOffset>
          </wp:positionH>
          <wp:positionV relativeFrom="paragraph">
            <wp:posOffset>-284480</wp:posOffset>
          </wp:positionV>
          <wp:extent cx="498475" cy="1255395"/>
          <wp:effectExtent l="19050" t="0" r="0" b="0"/>
          <wp:wrapThrough wrapText="bothSides">
            <wp:wrapPolygon edited="0">
              <wp:start x="-825" y="0"/>
              <wp:lineTo x="-825" y="21305"/>
              <wp:lineTo x="21462" y="21305"/>
              <wp:lineTo x="21462" y="0"/>
              <wp:lineTo x="-825" y="0"/>
            </wp:wrapPolygon>
          </wp:wrapThrough>
          <wp:docPr id="10" name="Picture 60" descr="C:\DOCUME~1\macax001\USTAWI~1\Temp\Rar$DR00.360\arek - szablony\eska samorz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DOCUME~1\macax001\USTAWI~1\Temp\Rar$DR00.360\arek - szablony\eska samorzad.jpg"/>
                  <pic:cNvPicPr>
                    <a:picLocks noChangeAspect="1" noChangeArrowheads="1"/>
                  </pic:cNvPicPr>
                </pic:nvPicPr>
                <pic:blipFill>
                  <a:blip r:embed="rId3"/>
                  <a:srcRect/>
                  <a:stretch>
                    <a:fillRect/>
                  </a:stretch>
                </pic:blipFill>
                <pic:spPr bwMode="auto">
                  <a:xfrm>
                    <a:off x="0" y="0"/>
                    <a:ext cx="498475" cy="1255395"/>
                  </a:xfrm>
                  <a:prstGeom prst="rect">
                    <a:avLst/>
                  </a:prstGeom>
                  <a:noFill/>
                  <a:ln w="9525">
                    <a:noFill/>
                    <a:miter lim="800000"/>
                    <a:headEnd/>
                    <a:tailEnd/>
                  </a:ln>
                </pic:spPr>
              </pic:pic>
            </a:graphicData>
          </a:graphic>
        </wp:anchor>
      </w:drawing>
    </w:r>
    <w:r w:rsidR="00CA1F5A">
      <w:tab/>
    </w:r>
    <w:r>
      <w:tab/>
    </w:r>
    <w:r w:rsidR="003E7E1D">
      <w:rPr>
        <w:noProof/>
      </w:rPr>
      <w:drawing>
        <wp:inline distT="0" distB="0" distL="0" distR="0">
          <wp:extent cx="1786255" cy="82931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6255" cy="829310"/>
                  </a:xfrm>
                  <a:prstGeom prst="rect">
                    <a:avLst/>
                  </a:prstGeom>
                  <a:noFill/>
                </pic:spPr>
              </pic:pic>
            </a:graphicData>
          </a:graphic>
        </wp:inline>
      </w:drawing>
    </w:r>
    <w:r>
      <w:tab/>
    </w:r>
    <w:r w:rsidR="00CA1F5A">
      <w:tab/>
    </w:r>
  </w:p>
  <w:p w:rsidR="001F79BB" w:rsidRDefault="001F79BB" w:rsidP="00CA1F5A">
    <w:pPr>
      <w:pStyle w:val="Nagwek"/>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80F4A"/>
    <w:multiLevelType w:val="multilevel"/>
    <w:tmpl w:val="62862584"/>
    <w:lvl w:ilvl="0">
      <w:start w:val="1"/>
      <w:numFmt w:val="decimal"/>
      <w:lvlText w:val="%1."/>
      <w:lvlJc w:val="left"/>
      <w:pPr>
        <w:ind w:left="360" w:hanging="360"/>
      </w:pPr>
      <w:rPr>
        <w:rFonts w:hint="default"/>
        <w:b/>
        <w:i w:val="0"/>
      </w:rPr>
    </w:lvl>
    <w:lvl w:ilvl="1">
      <w:start w:val="1"/>
      <w:numFmt w:val="decimal"/>
      <w:isLgl/>
      <w:lvlText w:val="%1.%2."/>
      <w:lvlJc w:val="left"/>
      <w:pPr>
        <w:ind w:left="720" w:hanging="720"/>
      </w:pPr>
      <w:rPr>
        <w:rFonts w:hint="default"/>
        <w:b/>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nsid w:val="112729E9"/>
    <w:multiLevelType w:val="hybridMultilevel"/>
    <w:tmpl w:val="2850F006"/>
    <w:lvl w:ilvl="0" w:tplc="8D7E8988">
      <w:start w:val="9"/>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8B1778B"/>
    <w:multiLevelType w:val="hybridMultilevel"/>
    <w:tmpl w:val="8410FB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E756AD"/>
    <w:multiLevelType w:val="hybridMultilevel"/>
    <w:tmpl w:val="E3CCAE48"/>
    <w:lvl w:ilvl="0" w:tplc="A64423F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DB55E9F"/>
    <w:multiLevelType w:val="hybridMultilevel"/>
    <w:tmpl w:val="AD7C15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3D9069C"/>
    <w:multiLevelType w:val="hybridMultilevel"/>
    <w:tmpl w:val="6B645D4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4656E94"/>
    <w:multiLevelType w:val="hybridMultilevel"/>
    <w:tmpl w:val="77D8FA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302F2C03"/>
    <w:multiLevelType w:val="hybridMultilevel"/>
    <w:tmpl w:val="6EBA67D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31AC5600"/>
    <w:multiLevelType w:val="hybridMultilevel"/>
    <w:tmpl w:val="BECE5DE2"/>
    <w:lvl w:ilvl="0" w:tplc="27C65B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49E4D3D"/>
    <w:multiLevelType w:val="hybridMultilevel"/>
    <w:tmpl w:val="F094E6DC"/>
    <w:lvl w:ilvl="0" w:tplc="0D2E069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36686B56"/>
    <w:multiLevelType w:val="hybridMultilevel"/>
    <w:tmpl w:val="3F389216"/>
    <w:lvl w:ilvl="0" w:tplc="044AD7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11B61F1"/>
    <w:multiLevelType w:val="hybridMultilevel"/>
    <w:tmpl w:val="7160E548"/>
    <w:lvl w:ilvl="0" w:tplc="8D64C594">
      <w:start w:val="1"/>
      <w:numFmt w:val="bullet"/>
      <w:lvlText w:val=""/>
      <w:lvlJc w:val="left"/>
      <w:pPr>
        <w:ind w:left="1146" w:hanging="360"/>
      </w:pPr>
      <w:rPr>
        <w:rFonts w:ascii="Symbol" w:hAnsi="Symbol"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60363742"/>
    <w:multiLevelType w:val="hybridMultilevel"/>
    <w:tmpl w:val="3D208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07A614B"/>
    <w:multiLevelType w:val="hybridMultilevel"/>
    <w:tmpl w:val="5EE03A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3312D4F"/>
    <w:multiLevelType w:val="hybridMultilevel"/>
    <w:tmpl w:val="BF3E53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7DA3272C"/>
    <w:multiLevelType w:val="hybridMultilevel"/>
    <w:tmpl w:val="24820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15"/>
  </w:num>
  <w:num w:numId="6">
    <w:abstractNumId w:val="7"/>
  </w:num>
  <w:num w:numId="7">
    <w:abstractNumId w:val="6"/>
  </w:num>
  <w:num w:numId="8">
    <w:abstractNumId w:val="14"/>
  </w:num>
  <w:num w:numId="9">
    <w:abstractNumId w:val="9"/>
  </w:num>
  <w:num w:numId="10">
    <w:abstractNumId w:val="10"/>
  </w:num>
  <w:num w:numId="11">
    <w:abstractNumId w:val="12"/>
  </w:num>
  <w:num w:numId="12">
    <w:abstractNumId w:val="2"/>
  </w:num>
  <w:num w:numId="13">
    <w:abstractNumId w:val="13"/>
  </w:num>
  <w:num w:numId="14">
    <w:abstractNumId w:val="3"/>
  </w:num>
  <w:num w:numId="15">
    <w:abstractNumId w:val="8"/>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4933AF"/>
    <w:rsid w:val="00006AD4"/>
    <w:rsid w:val="000454CE"/>
    <w:rsid w:val="00061ED2"/>
    <w:rsid w:val="00071645"/>
    <w:rsid w:val="00083DEA"/>
    <w:rsid w:val="00085EA1"/>
    <w:rsid w:val="00092D3E"/>
    <w:rsid w:val="000A22E5"/>
    <w:rsid w:val="000B0114"/>
    <w:rsid w:val="000C026B"/>
    <w:rsid w:val="000C71AC"/>
    <w:rsid w:val="000F7383"/>
    <w:rsid w:val="00140880"/>
    <w:rsid w:val="00141145"/>
    <w:rsid w:val="00145113"/>
    <w:rsid w:val="00145BC7"/>
    <w:rsid w:val="00146600"/>
    <w:rsid w:val="0015632D"/>
    <w:rsid w:val="00182E24"/>
    <w:rsid w:val="0019591A"/>
    <w:rsid w:val="001965A3"/>
    <w:rsid w:val="001A7CEA"/>
    <w:rsid w:val="001D097B"/>
    <w:rsid w:val="001F79BB"/>
    <w:rsid w:val="00206F6C"/>
    <w:rsid w:val="00214925"/>
    <w:rsid w:val="002431C5"/>
    <w:rsid w:val="00255ADA"/>
    <w:rsid w:val="00256FF8"/>
    <w:rsid w:val="002741EF"/>
    <w:rsid w:val="00291B80"/>
    <w:rsid w:val="00296ECA"/>
    <w:rsid w:val="002A0D39"/>
    <w:rsid w:val="002B7766"/>
    <w:rsid w:val="002C5382"/>
    <w:rsid w:val="002D3D1C"/>
    <w:rsid w:val="0030033B"/>
    <w:rsid w:val="00366DE0"/>
    <w:rsid w:val="0039518A"/>
    <w:rsid w:val="003A11D1"/>
    <w:rsid w:val="003B75EB"/>
    <w:rsid w:val="003D3B29"/>
    <w:rsid w:val="003D4AEA"/>
    <w:rsid w:val="003E0A08"/>
    <w:rsid w:val="003E69FA"/>
    <w:rsid w:val="003E7E1D"/>
    <w:rsid w:val="003F5E95"/>
    <w:rsid w:val="004065D2"/>
    <w:rsid w:val="00453AE7"/>
    <w:rsid w:val="004805B9"/>
    <w:rsid w:val="004920C6"/>
    <w:rsid w:val="004933AF"/>
    <w:rsid w:val="004A29D8"/>
    <w:rsid w:val="004A2A5F"/>
    <w:rsid w:val="004A795C"/>
    <w:rsid w:val="004F14CF"/>
    <w:rsid w:val="00507FEB"/>
    <w:rsid w:val="0056519F"/>
    <w:rsid w:val="005C0AF1"/>
    <w:rsid w:val="005C37C2"/>
    <w:rsid w:val="005F062C"/>
    <w:rsid w:val="0061276B"/>
    <w:rsid w:val="0061415D"/>
    <w:rsid w:val="00616990"/>
    <w:rsid w:val="006238D4"/>
    <w:rsid w:val="00635405"/>
    <w:rsid w:val="006620C9"/>
    <w:rsid w:val="006922C5"/>
    <w:rsid w:val="006E4F2E"/>
    <w:rsid w:val="006F277C"/>
    <w:rsid w:val="006F726F"/>
    <w:rsid w:val="00710530"/>
    <w:rsid w:val="00716FE0"/>
    <w:rsid w:val="00720B72"/>
    <w:rsid w:val="007266B8"/>
    <w:rsid w:val="00750EEB"/>
    <w:rsid w:val="00764B50"/>
    <w:rsid w:val="00780828"/>
    <w:rsid w:val="007B25BC"/>
    <w:rsid w:val="007B6626"/>
    <w:rsid w:val="007C2960"/>
    <w:rsid w:val="007C7BD6"/>
    <w:rsid w:val="007F4DF6"/>
    <w:rsid w:val="00810135"/>
    <w:rsid w:val="00810610"/>
    <w:rsid w:val="00826FDD"/>
    <w:rsid w:val="00850539"/>
    <w:rsid w:val="00890ADE"/>
    <w:rsid w:val="00892339"/>
    <w:rsid w:val="008B2F75"/>
    <w:rsid w:val="00904C1A"/>
    <w:rsid w:val="00933988"/>
    <w:rsid w:val="0094409C"/>
    <w:rsid w:val="00945C90"/>
    <w:rsid w:val="00951819"/>
    <w:rsid w:val="00955BE4"/>
    <w:rsid w:val="00993331"/>
    <w:rsid w:val="009D4B94"/>
    <w:rsid w:val="009E049B"/>
    <w:rsid w:val="009E327F"/>
    <w:rsid w:val="00A24F57"/>
    <w:rsid w:val="00A576BF"/>
    <w:rsid w:val="00A612BF"/>
    <w:rsid w:val="00A701A8"/>
    <w:rsid w:val="00AF5A07"/>
    <w:rsid w:val="00AF6DC2"/>
    <w:rsid w:val="00B1081D"/>
    <w:rsid w:val="00B24A3D"/>
    <w:rsid w:val="00B810EE"/>
    <w:rsid w:val="00B90855"/>
    <w:rsid w:val="00BA0F78"/>
    <w:rsid w:val="00BB66EA"/>
    <w:rsid w:val="00BF357B"/>
    <w:rsid w:val="00C15816"/>
    <w:rsid w:val="00C21554"/>
    <w:rsid w:val="00C21D1E"/>
    <w:rsid w:val="00C3519E"/>
    <w:rsid w:val="00C67BB0"/>
    <w:rsid w:val="00C81947"/>
    <w:rsid w:val="00CA1F5A"/>
    <w:rsid w:val="00CB1E5C"/>
    <w:rsid w:val="00CB7C5B"/>
    <w:rsid w:val="00CC2951"/>
    <w:rsid w:val="00CD426C"/>
    <w:rsid w:val="00D27DBE"/>
    <w:rsid w:val="00D364F5"/>
    <w:rsid w:val="00D369AC"/>
    <w:rsid w:val="00D37563"/>
    <w:rsid w:val="00D37607"/>
    <w:rsid w:val="00D767E6"/>
    <w:rsid w:val="00D85CEA"/>
    <w:rsid w:val="00DA1DB3"/>
    <w:rsid w:val="00DA757F"/>
    <w:rsid w:val="00DB5BE1"/>
    <w:rsid w:val="00DD29D9"/>
    <w:rsid w:val="00DE2AA7"/>
    <w:rsid w:val="00DF3A3A"/>
    <w:rsid w:val="00E006B9"/>
    <w:rsid w:val="00E04E23"/>
    <w:rsid w:val="00E216A9"/>
    <w:rsid w:val="00E25511"/>
    <w:rsid w:val="00E56627"/>
    <w:rsid w:val="00E67488"/>
    <w:rsid w:val="00E85B00"/>
    <w:rsid w:val="00E95D53"/>
    <w:rsid w:val="00E974A3"/>
    <w:rsid w:val="00EB10C2"/>
    <w:rsid w:val="00EF134A"/>
    <w:rsid w:val="00EF6310"/>
    <w:rsid w:val="00F10C6F"/>
    <w:rsid w:val="00F249BF"/>
    <w:rsid w:val="00F35D9C"/>
    <w:rsid w:val="00F46C57"/>
    <w:rsid w:val="00F6279B"/>
    <w:rsid w:val="00F72118"/>
    <w:rsid w:val="00FA7B2F"/>
    <w:rsid w:val="00FB5CD4"/>
    <w:rsid w:val="00FE571D"/>
    <w:rsid w:val="00FE72B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AutoShape 3"/>
        <o:r id="V:Rule6" type="connector" idref="#AutoShape 7"/>
        <o:r id="V:Rule7" type="connector" idref="#AutoShape 5"/>
        <o:r id="V:Rule8"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A0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20B72"/>
    <w:rPr>
      <w:sz w:val="16"/>
      <w:szCs w:val="16"/>
    </w:rPr>
  </w:style>
  <w:style w:type="paragraph" w:styleId="Tekstkomentarza">
    <w:name w:val="annotation text"/>
    <w:basedOn w:val="Normalny"/>
    <w:link w:val="TekstkomentarzaZnak"/>
    <w:uiPriority w:val="99"/>
    <w:semiHidden/>
    <w:unhideWhenUsed/>
    <w:rsid w:val="00720B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B72"/>
    <w:rPr>
      <w:sz w:val="20"/>
      <w:szCs w:val="20"/>
    </w:rPr>
  </w:style>
  <w:style w:type="paragraph" w:styleId="Tematkomentarza">
    <w:name w:val="annotation subject"/>
    <w:basedOn w:val="Tekstkomentarza"/>
    <w:next w:val="Tekstkomentarza"/>
    <w:link w:val="TematkomentarzaZnak"/>
    <w:uiPriority w:val="99"/>
    <w:semiHidden/>
    <w:unhideWhenUsed/>
    <w:rsid w:val="00720B72"/>
    <w:rPr>
      <w:b/>
      <w:bCs/>
    </w:rPr>
  </w:style>
  <w:style w:type="character" w:customStyle="1" w:styleId="TematkomentarzaZnak">
    <w:name w:val="Temat komentarza Znak"/>
    <w:basedOn w:val="TekstkomentarzaZnak"/>
    <w:link w:val="Tematkomentarza"/>
    <w:uiPriority w:val="99"/>
    <w:semiHidden/>
    <w:rsid w:val="00720B72"/>
    <w:rPr>
      <w:b/>
      <w:bCs/>
      <w:sz w:val="20"/>
      <w:szCs w:val="20"/>
    </w:rPr>
  </w:style>
  <w:style w:type="paragraph" w:styleId="Tekstdymka">
    <w:name w:val="Balloon Text"/>
    <w:basedOn w:val="Normalny"/>
    <w:link w:val="TekstdymkaZnak"/>
    <w:uiPriority w:val="99"/>
    <w:semiHidden/>
    <w:unhideWhenUsed/>
    <w:rsid w:val="00720B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B72"/>
    <w:rPr>
      <w:rFonts w:ascii="Tahoma" w:hAnsi="Tahoma" w:cs="Tahoma"/>
      <w:sz w:val="16"/>
      <w:szCs w:val="16"/>
    </w:rPr>
  </w:style>
  <w:style w:type="paragraph" w:styleId="Akapitzlist">
    <w:name w:val="List Paragraph"/>
    <w:basedOn w:val="Normalny"/>
    <w:uiPriority w:val="34"/>
    <w:qFormat/>
    <w:rsid w:val="00720B72"/>
    <w:pPr>
      <w:ind w:left="720"/>
      <w:contextualSpacing/>
    </w:pPr>
  </w:style>
  <w:style w:type="table" w:styleId="Tabela-Siatka">
    <w:name w:val="Table Grid"/>
    <w:basedOn w:val="Standardowy"/>
    <w:uiPriority w:val="59"/>
    <w:rsid w:val="00720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F79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9BB"/>
  </w:style>
  <w:style w:type="paragraph" w:styleId="Stopka">
    <w:name w:val="footer"/>
    <w:basedOn w:val="Normalny"/>
    <w:link w:val="StopkaZnak"/>
    <w:uiPriority w:val="99"/>
    <w:unhideWhenUsed/>
    <w:rsid w:val="001F79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9BB"/>
  </w:style>
  <w:style w:type="character" w:styleId="Hipercze">
    <w:name w:val="Hyperlink"/>
    <w:basedOn w:val="Domylnaczcionkaakapitu"/>
    <w:uiPriority w:val="99"/>
    <w:unhideWhenUsed/>
    <w:rsid w:val="00933988"/>
    <w:rPr>
      <w:color w:val="0000FF" w:themeColor="hyperlink"/>
      <w:u w:val="single"/>
    </w:rPr>
  </w:style>
  <w:style w:type="paragraph" w:styleId="NormalnyWeb">
    <w:name w:val="Normal (Web)"/>
    <w:basedOn w:val="Normalny"/>
    <w:rsid w:val="00DF3A3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720B72"/>
    <w:rPr>
      <w:sz w:val="16"/>
      <w:szCs w:val="16"/>
    </w:rPr>
  </w:style>
  <w:style w:type="paragraph" w:styleId="Tekstkomentarza">
    <w:name w:val="annotation text"/>
    <w:basedOn w:val="Normalny"/>
    <w:link w:val="TekstkomentarzaZnak"/>
    <w:uiPriority w:val="99"/>
    <w:semiHidden/>
    <w:unhideWhenUsed/>
    <w:rsid w:val="00720B7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20B72"/>
    <w:rPr>
      <w:sz w:val="20"/>
      <w:szCs w:val="20"/>
    </w:rPr>
  </w:style>
  <w:style w:type="paragraph" w:styleId="Tematkomentarza">
    <w:name w:val="annotation subject"/>
    <w:basedOn w:val="Tekstkomentarza"/>
    <w:next w:val="Tekstkomentarza"/>
    <w:link w:val="TematkomentarzaZnak"/>
    <w:uiPriority w:val="99"/>
    <w:semiHidden/>
    <w:unhideWhenUsed/>
    <w:rsid w:val="00720B72"/>
    <w:rPr>
      <w:b/>
      <w:bCs/>
    </w:rPr>
  </w:style>
  <w:style w:type="character" w:customStyle="1" w:styleId="TematkomentarzaZnak">
    <w:name w:val="Temat komentarza Znak"/>
    <w:basedOn w:val="TekstkomentarzaZnak"/>
    <w:link w:val="Tematkomentarza"/>
    <w:uiPriority w:val="99"/>
    <w:semiHidden/>
    <w:rsid w:val="00720B72"/>
    <w:rPr>
      <w:b/>
      <w:bCs/>
      <w:sz w:val="20"/>
      <w:szCs w:val="20"/>
    </w:rPr>
  </w:style>
  <w:style w:type="paragraph" w:styleId="Tekstdymka">
    <w:name w:val="Balloon Text"/>
    <w:basedOn w:val="Normalny"/>
    <w:link w:val="TekstdymkaZnak"/>
    <w:uiPriority w:val="99"/>
    <w:semiHidden/>
    <w:unhideWhenUsed/>
    <w:rsid w:val="00720B7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20B72"/>
    <w:rPr>
      <w:rFonts w:ascii="Tahoma" w:hAnsi="Tahoma" w:cs="Tahoma"/>
      <w:sz w:val="16"/>
      <w:szCs w:val="16"/>
    </w:rPr>
  </w:style>
  <w:style w:type="paragraph" w:styleId="Akapitzlist">
    <w:name w:val="List Paragraph"/>
    <w:basedOn w:val="Normalny"/>
    <w:uiPriority w:val="34"/>
    <w:qFormat/>
    <w:rsid w:val="00720B72"/>
    <w:pPr>
      <w:ind w:left="720"/>
      <w:contextualSpacing/>
    </w:pPr>
  </w:style>
  <w:style w:type="table" w:styleId="Tabela-Siatka">
    <w:name w:val="Table Grid"/>
    <w:basedOn w:val="Standardowy"/>
    <w:uiPriority w:val="59"/>
    <w:rsid w:val="00720B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1F79B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F79BB"/>
  </w:style>
  <w:style w:type="paragraph" w:styleId="Stopka">
    <w:name w:val="footer"/>
    <w:basedOn w:val="Normalny"/>
    <w:link w:val="StopkaZnak"/>
    <w:uiPriority w:val="99"/>
    <w:unhideWhenUsed/>
    <w:rsid w:val="001F79B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F79BB"/>
  </w:style>
  <w:style w:type="character" w:styleId="Hipercze">
    <w:name w:val="Hyperlink"/>
    <w:basedOn w:val="Domylnaczcionkaakapitu"/>
    <w:uiPriority w:val="99"/>
    <w:unhideWhenUsed/>
    <w:rsid w:val="00933988"/>
    <w:rPr>
      <w:color w:val="0000FF" w:themeColor="hyperlink"/>
      <w:u w:val="single"/>
    </w:rPr>
  </w:style>
  <w:style w:type="paragraph" w:styleId="NormalnyWeb">
    <w:name w:val="Normal (Web)"/>
    <w:basedOn w:val="Normalny"/>
    <w:rsid w:val="00DF3A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chalska@pzr.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aszglos.pl/personal/members/mrgpca2012/activity/" TargetMode="External"/><Relationship Id="rId4" Type="http://schemas.openxmlformats.org/officeDocument/2006/relationships/settings" Target="settings.xml"/><Relationship Id="rId9" Type="http://schemas.openxmlformats.org/officeDocument/2006/relationships/hyperlink" Target="http://www.facebook.com/mrgpluznica"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252304-955B-4711-89EE-802FB80F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3293</Words>
  <Characters>19764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sustain</Company>
  <LinksUpToDate>false</LinksUpToDate>
  <CharactersWithSpaces>23011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Jola</cp:lastModifiedBy>
  <cp:revision>6</cp:revision>
  <dcterms:created xsi:type="dcterms:W3CDTF">2012-11-30T09:59:00Z</dcterms:created>
  <dcterms:modified xsi:type="dcterms:W3CDTF">2012-11-30T15:29:00Z</dcterms:modified>
</cp:coreProperties>
</file>