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05" w:rsidRDefault="000B0005"/>
    <w:p w:rsidR="007E3FCA" w:rsidRDefault="007E3FCA"/>
    <w:p w:rsidR="007E3FCA" w:rsidRDefault="007E3FCA"/>
    <w:p w:rsidR="007E3FCA" w:rsidRDefault="007E3FCA"/>
    <w:p w:rsidR="007E3FCA" w:rsidRPr="00523066" w:rsidRDefault="007E3FCA" w:rsidP="00523066">
      <w:pPr>
        <w:jc w:val="both"/>
        <w:rPr>
          <w:rFonts w:ascii="Times New Roman" w:hAnsi="Times New Roman" w:cs="Times New Roman"/>
          <w:sz w:val="24"/>
          <w:szCs w:val="24"/>
        </w:rPr>
      </w:pPr>
    </w:p>
    <w:p w:rsidR="007E3FCA" w:rsidRPr="00523066" w:rsidRDefault="007E3FCA" w:rsidP="00523066">
      <w:pPr>
        <w:jc w:val="both"/>
        <w:rPr>
          <w:rFonts w:ascii="Times New Roman" w:hAnsi="Times New Roman" w:cs="Times New Roman"/>
          <w:sz w:val="24"/>
          <w:szCs w:val="24"/>
        </w:rPr>
      </w:pPr>
    </w:p>
    <w:p w:rsidR="00150774" w:rsidRDefault="00150774" w:rsidP="00523066">
      <w:pPr>
        <w:jc w:val="both"/>
        <w:rPr>
          <w:rFonts w:ascii="Times New Roman" w:hAnsi="Times New Roman" w:cs="Times New Roman"/>
          <w:sz w:val="24"/>
          <w:szCs w:val="24"/>
        </w:rPr>
      </w:pPr>
    </w:p>
    <w:p w:rsidR="00150774" w:rsidRDefault="00150774" w:rsidP="0052306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Przewodniczący/ca Rady Gminy w…..</w:t>
      </w:r>
    </w:p>
    <w:p w:rsidR="00150774" w:rsidRDefault="00150774" w:rsidP="00523066">
      <w:pPr>
        <w:jc w:val="both"/>
        <w:rPr>
          <w:rFonts w:ascii="Times New Roman" w:hAnsi="Times New Roman" w:cs="Times New Roman"/>
          <w:sz w:val="24"/>
          <w:szCs w:val="24"/>
        </w:rPr>
      </w:pPr>
    </w:p>
    <w:p w:rsidR="00150774" w:rsidRDefault="00150774" w:rsidP="00150774">
      <w:pPr>
        <w:spacing w:line="360" w:lineRule="auto"/>
        <w:jc w:val="both"/>
        <w:rPr>
          <w:rFonts w:ascii="Times New Roman" w:hAnsi="Times New Roman" w:cs="Times New Roman"/>
          <w:sz w:val="24"/>
          <w:szCs w:val="24"/>
        </w:rPr>
      </w:pPr>
      <w:r>
        <w:rPr>
          <w:rFonts w:ascii="Times New Roman" w:hAnsi="Times New Roman" w:cs="Times New Roman"/>
          <w:sz w:val="24"/>
          <w:szCs w:val="24"/>
        </w:rPr>
        <w:t>Wniosek o ustanowienie w statucie gminy…..obywatelskiej inicjatywy uchwałodawczej</w:t>
      </w:r>
    </w:p>
    <w:p w:rsidR="00150774" w:rsidRDefault="00150774" w:rsidP="00150774">
      <w:pPr>
        <w:spacing w:line="360" w:lineRule="auto"/>
        <w:jc w:val="both"/>
        <w:rPr>
          <w:rFonts w:ascii="Times New Roman" w:hAnsi="Times New Roman" w:cs="Times New Roman"/>
          <w:sz w:val="24"/>
          <w:szCs w:val="24"/>
        </w:rPr>
      </w:pPr>
      <w:r>
        <w:rPr>
          <w:rFonts w:ascii="Times New Roman" w:hAnsi="Times New Roman" w:cs="Times New Roman"/>
          <w:sz w:val="24"/>
          <w:szCs w:val="24"/>
        </w:rPr>
        <w:t>Na podstawie art. 241 Kodeksu postępowania administracyjnego, wnoszę o rozważenie poniższej propozycji.</w:t>
      </w:r>
    </w:p>
    <w:p w:rsidR="00C545DD" w:rsidRPr="00523066" w:rsidRDefault="007E3FCA" w:rsidP="00150774">
      <w:pPr>
        <w:spacing w:line="360" w:lineRule="auto"/>
        <w:jc w:val="both"/>
        <w:rPr>
          <w:rFonts w:ascii="Times New Roman" w:hAnsi="Times New Roman" w:cs="Times New Roman"/>
          <w:sz w:val="24"/>
          <w:szCs w:val="24"/>
        </w:rPr>
      </w:pPr>
      <w:r w:rsidRPr="00523066">
        <w:rPr>
          <w:rFonts w:ascii="Times New Roman" w:hAnsi="Times New Roman" w:cs="Times New Roman"/>
          <w:sz w:val="24"/>
          <w:szCs w:val="24"/>
        </w:rPr>
        <w:t>Inicjatywa uchwałodawcza mieszkańców stanowi istotne uprawnienie urzeczywistniające realizację zasady pomocniczości określonej w preambule Konstytucji Rzeczypospolitej Polskiej</w:t>
      </w:r>
      <w:r w:rsidR="00564837">
        <w:rPr>
          <w:rFonts w:ascii="Times New Roman" w:hAnsi="Times New Roman" w:cs="Times New Roman"/>
          <w:sz w:val="24"/>
          <w:szCs w:val="24"/>
        </w:rPr>
        <w:t>. Jest również</w:t>
      </w:r>
      <w:r w:rsidRPr="00523066">
        <w:rPr>
          <w:rFonts w:ascii="Times New Roman" w:hAnsi="Times New Roman" w:cs="Times New Roman"/>
          <w:sz w:val="24"/>
          <w:szCs w:val="24"/>
        </w:rPr>
        <w:t xml:space="preserve"> istotnym narzędziem zwiększającym zaangażowanie mieszkańców w sprawy wspólnoty samorządowej. Umożliwienie mieszkańcom zgłaszania projektów uchwał odbywa się z pożytkiem dla jakości działania samorządu terytorialnego</w:t>
      </w:r>
      <w:r w:rsidR="00C545DD" w:rsidRPr="00523066">
        <w:rPr>
          <w:rFonts w:ascii="Times New Roman" w:hAnsi="Times New Roman" w:cs="Times New Roman"/>
          <w:sz w:val="24"/>
          <w:szCs w:val="24"/>
        </w:rPr>
        <w:t>, poprzez pełne wykorzystanie po</w:t>
      </w:r>
      <w:r w:rsidR="00564837">
        <w:rPr>
          <w:rFonts w:ascii="Times New Roman" w:hAnsi="Times New Roman" w:cs="Times New Roman"/>
          <w:sz w:val="24"/>
          <w:szCs w:val="24"/>
        </w:rPr>
        <w:t>tencjału obywateli i zwiększanie</w:t>
      </w:r>
      <w:r w:rsidR="00C545DD" w:rsidRPr="00523066">
        <w:rPr>
          <w:rFonts w:ascii="Times New Roman" w:hAnsi="Times New Roman" w:cs="Times New Roman"/>
          <w:sz w:val="24"/>
          <w:szCs w:val="24"/>
        </w:rPr>
        <w:t xml:space="preserve"> ich poczucia związku ze wspólnotą samorządową. Przyjęcie w statucie jednostki samorządu terytorialnego rozwiązania polegającego</w:t>
      </w:r>
      <w:r w:rsidR="00564837">
        <w:rPr>
          <w:rFonts w:ascii="Times New Roman" w:hAnsi="Times New Roman" w:cs="Times New Roman"/>
          <w:sz w:val="24"/>
          <w:szCs w:val="24"/>
        </w:rPr>
        <w:t xml:space="preserve"> na</w:t>
      </w:r>
      <w:r w:rsidR="00C545DD" w:rsidRPr="00523066">
        <w:rPr>
          <w:rFonts w:ascii="Times New Roman" w:hAnsi="Times New Roman" w:cs="Times New Roman"/>
          <w:sz w:val="24"/>
          <w:szCs w:val="24"/>
        </w:rPr>
        <w:t xml:space="preserve"> włączeniu grupy mieszkańców w poczet podmiotów upoważnionych do zgłaszania inicjatywy uchwałodawczej jest zgodne z brzmieniem art. 169 ust. 4 Konstytucji Rzeczypospolitej Polskiej. Nie bez znaczenia pozostaje również </w:t>
      </w:r>
      <w:r w:rsidR="00037420" w:rsidRPr="00523066">
        <w:rPr>
          <w:rFonts w:ascii="Times New Roman" w:hAnsi="Times New Roman" w:cs="Times New Roman"/>
          <w:sz w:val="24"/>
          <w:szCs w:val="24"/>
        </w:rPr>
        <w:t>uznanie w treści Europejskiej Karty Samorządu Terytorialnego prawa obywateli do uczestnictwa w kierowaniu sprawami publicznymi</w:t>
      </w:r>
      <w:r w:rsidR="00C545DD" w:rsidRPr="00523066">
        <w:rPr>
          <w:rFonts w:ascii="Times New Roman" w:hAnsi="Times New Roman" w:cs="Times New Roman"/>
          <w:sz w:val="24"/>
          <w:szCs w:val="24"/>
        </w:rPr>
        <w:t xml:space="preserve"> </w:t>
      </w:r>
      <w:r w:rsidR="00037420" w:rsidRPr="00523066">
        <w:rPr>
          <w:rFonts w:ascii="Times New Roman" w:hAnsi="Times New Roman" w:cs="Times New Roman"/>
          <w:sz w:val="24"/>
          <w:szCs w:val="24"/>
        </w:rPr>
        <w:t>za jedną z demokratycznych zasad. Autorzy Karty wyrazili również przekonanie, że istnienie społeczności lokalnych wyposażonych w rzeczywiste uprawnienia stwarza warunki dla zarządzania skutecznego i pozostającego zarazem w bezpośredniej bliskości obywatela</w:t>
      </w:r>
    </w:p>
    <w:p w:rsidR="00037420" w:rsidRPr="00523066" w:rsidRDefault="00C545DD" w:rsidP="00150774">
      <w:pPr>
        <w:spacing w:line="360" w:lineRule="auto"/>
        <w:jc w:val="both"/>
        <w:rPr>
          <w:rFonts w:ascii="Times New Roman" w:hAnsi="Times New Roman" w:cs="Times New Roman"/>
          <w:sz w:val="24"/>
          <w:szCs w:val="24"/>
        </w:rPr>
      </w:pPr>
      <w:r w:rsidRPr="00523066">
        <w:rPr>
          <w:rFonts w:ascii="Times New Roman" w:hAnsi="Times New Roman" w:cs="Times New Roman"/>
          <w:sz w:val="24"/>
          <w:szCs w:val="24"/>
        </w:rPr>
        <w:t xml:space="preserve">Podobne rozwiązania zostały przyjęte </w:t>
      </w:r>
      <w:r w:rsidR="00037420" w:rsidRPr="00523066">
        <w:rPr>
          <w:rFonts w:ascii="Times New Roman" w:hAnsi="Times New Roman" w:cs="Times New Roman"/>
          <w:sz w:val="24"/>
          <w:szCs w:val="24"/>
        </w:rPr>
        <w:t>przed rady wielu gmin i miast, w tym i na terenie naszego województwa.</w:t>
      </w:r>
      <w:r w:rsidR="00523066">
        <w:rPr>
          <w:rFonts w:ascii="Times New Roman" w:hAnsi="Times New Roman" w:cs="Times New Roman"/>
          <w:sz w:val="24"/>
          <w:szCs w:val="24"/>
        </w:rPr>
        <w:t xml:space="preserve"> Wymienić należy m.in.:</w:t>
      </w:r>
      <w:r w:rsidR="00037420" w:rsidRPr="00523066">
        <w:rPr>
          <w:rFonts w:ascii="Times New Roman" w:hAnsi="Times New Roman" w:cs="Times New Roman"/>
          <w:sz w:val="24"/>
          <w:szCs w:val="24"/>
        </w:rPr>
        <w:t xml:space="preserve"> </w:t>
      </w:r>
    </w:p>
    <w:p w:rsidR="00037420" w:rsidRPr="00523066" w:rsidRDefault="00037420" w:rsidP="00150774">
      <w:pPr>
        <w:spacing w:line="360" w:lineRule="auto"/>
        <w:jc w:val="both"/>
        <w:rPr>
          <w:rFonts w:ascii="Times New Roman" w:hAnsi="Times New Roman" w:cs="Times New Roman"/>
          <w:sz w:val="24"/>
          <w:szCs w:val="24"/>
        </w:rPr>
      </w:pPr>
      <w:r w:rsidRPr="00523066">
        <w:rPr>
          <w:rFonts w:ascii="Times New Roman" w:hAnsi="Times New Roman" w:cs="Times New Roman"/>
          <w:sz w:val="24"/>
          <w:szCs w:val="24"/>
        </w:rPr>
        <w:lastRenderedPageBreak/>
        <w:t xml:space="preserve">W związku z powyższym zwracamy się z wnioskiem o uregulowanie tego uprawnienia w statucie naszej gminy. </w:t>
      </w:r>
    </w:p>
    <w:p w:rsidR="007E3FCA" w:rsidRPr="00523066" w:rsidRDefault="00037420" w:rsidP="00150774">
      <w:pPr>
        <w:spacing w:line="360" w:lineRule="auto"/>
        <w:jc w:val="both"/>
        <w:rPr>
          <w:rFonts w:ascii="Times New Roman" w:hAnsi="Times New Roman" w:cs="Times New Roman"/>
          <w:sz w:val="24"/>
          <w:szCs w:val="24"/>
        </w:rPr>
      </w:pPr>
      <w:r w:rsidRPr="00523066">
        <w:rPr>
          <w:rFonts w:ascii="Times New Roman" w:hAnsi="Times New Roman" w:cs="Times New Roman"/>
          <w:sz w:val="24"/>
          <w:szCs w:val="24"/>
        </w:rPr>
        <w:t>Proponuję/my by z uwagi na znaczące podobieństwo w zakresie obszaru i charakteru funkcjonowanie, szczegółowe rozwiązania oparte były na wzorze regulacji wprowadzonych już w gminie X. Zgodnie z postanowieniami jej statutu, inicjatywę uchwałodawczą posiada grupa co najmniej ….mieszkańców</w:t>
      </w:r>
      <w:r w:rsidR="00523066" w:rsidRPr="00523066">
        <w:rPr>
          <w:rFonts w:ascii="Times New Roman" w:hAnsi="Times New Roman" w:cs="Times New Roman"/>
          <w:sz w:val="24"/>
          <w:szCs w:val="24"/>
        </w:rPr>
        <w:t>. Wydaje się, że z uwagi na liczbę osób zamieszkujących na terenie naszej wspólnoty tak przyjęte rozwiązanie stworzy ramy do zwiększenia partycypacji społecznej oraz usprawni działanie organów jednostek samorządu terytorialnego. Jeżeli powyższy wniosek zyska uznanie Pana/Pani Przewodniczącego/Przewodniczącej wyrażam/y gotowość spotkania się celem omówienia zakresu szczegółowych rozwiązań mających na celu ustalenie technicznych rozwiązań funkcjonowania obywatelskiej inicjatywy uchwałodawczej w naszym mieście/naszej gminie.</w:t>
      </w:r>
      <w:r w:rsidRPr="00523066">
        <w:rPr>
          <w:rFonts w:ascii="Times New Roman" w:hAnsi="Times New Roman" w:cs="Times New Roman"/>
          <w:sz w:val="24"/>
          <w:szCs w:val="24"/>
        </w:rPr>
        <w:t xml:space="preserve"> </w:t>
      </w:r>
      <w:r w:rsidR="007E3FCA" w:rsidRPr="00523066">
        <w:rPr>
          <w:rFonts w:ascii="Times New Roman" w:hAnsi="Times New Roman" w:cs="Times New Roman"/>
          <w:sz w:val="24"/>
          <w:szCs w:val="24"/>
        </w:rPr>
        <w:t xml:space="preserve">  </w:t>
      </w:r>
    </w:p>
    <w:p w:rsidR="007E3FCA" w:rsidRDefault="007E3FCA" w:rsidP="00150774">
      <w:pPr>
        <w:spacing w:line="360" w:lineRule="auto"/>
        <w:jc w:val="both"/>
      </w:pPr>
      <w:bookmarkStart w:id="0" w:name="_GoBack"/>
      <w:bookmarkEnd w:id="0"/>
    </w:p>
    <w:sectPr w:rsidR="007E3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FCA"/>
    <w:rsid w:val="00000597"/>
    <w:rsid w:val="00000FED"/>
    <w:rsid w:val="00010526"/>
    <w:rsid w:val="00012C41"/>
    <w:rsid w:val="0001388B"/>
    <w:rsid w:val="000159F4"/>
    <w:rsid w:val="00015B92"/>
    <w:rsid w:val="0002007C"/>
    <w:rsid w:val="0002069B"/>
    <w:rsid w:val="00021D45"/>
    <w:rsid w:val="00022135"/>
    <w:rsid w:val="0002318A"/>
    <w:rsid w:val="0002397A"/>
    <w:rsid w:val="000268B2"/>
    <w:rsid w:val="0003141A"/>
    <w:rsid w:val="00033B72"/>
    <w:rsid w:val="00035C3E"/>
    <w:rsid w:val="00037420"/>
    <w:rsid w:val="00043CCE"/>
    <w:rsid w:val="0004448A"/>
    <w:rsid w:val="00046B98"/>
    <w:rsid w:val="0005046D"/>
    <w:rsid w:val="0005157A"/>
    <w:rsid w:val="0005411A"/>
    <w:rsid w:val="0006137C"/>
    <w:rsid w:val="00061A70"/>
    <w:rsid w:val="00064DBE"/>
    <w:rsid w:val="00066930"/>
    <w:rsid w:val="00070A4F"/>
    <w:rsid w:val="00070F67"/>
    <w:rsid w:val="00074016"/>
    <w:rsid w:val="00074DB7"/>
    <w:rsid w:val="0007551E"/>
    <w:rsid w:val="00077BAB"/>
    <w:rsid w:val="000800B3"/>
    <w:rsid w:val="0008014C"/>
    <w:rsid w:val="00082869"/>
    <w:rsid w:val="00084DA1"/>
    <w:rsid w:val="00087ACC"/>
    <w:rsid w:val="00087DFD"/>
    <w:rsid w:val="0009031F"/>
    <w:rsid w:val="000921C2"/>
    <w:rsid w:val="00094024"/>
    <w:rsid w:val="00094BD5"/>
    <w:rsid w:val="000957E2"/>
    <w:rsid w:val="000A0410"/>
    <w:rsid w:val="000A199B"/>
    <w:rsid w:val="000A5602"/>
    <w:rsid w:val="000A6E90"/>
    <w:rsid w:val="000B0005"/>
    <w:rsid w:val="000B284D"/>
    <w:rsid w:val="000B3F91"/>
    <w:rsid w:val="000B70E5"/>
    <w:rsid w:val="000B7B02"/>
    <w:rsid w:val="000C3ED5"/>
    <w:rsid w:val="000C4EC0"/>
    <w:rsid w:val="000D1679"/>
    <w:rsid w:val="000D16BC"/>
    <w:rsid w:val="000D3ED9"/>
    <w:rsid w:val="000D4632"/>
    <w:rsid w:val="000D5004"/>
    <w:rsid w:val="000D56E3"/>
    <w:rsid w:val="000D6A6B"/>
    <w:rsid w:val="000D7F82"/>
    <w:rsid w:val="000E0397"/>
    <w:rsid w:val="000E11AE"/>
    <w:rsid w:val="000E32DC"/>
    <w:rsid w:val="000E7380"/>
    <w:rsid w:val="000E76F8"/>
    <w:rsid w:val="000F024D"/>
    <w:rsid w:val="000F1277"/>
    <w:rsid w:val="000F17B1"/>
    <w:rsid w:val="000F330A"/>
    <w:rsid w:val="000F3987"/>
    <w:rsid w:val="000F5205"/>
    <w:rsid w:val="000F5379"/>
    <w:rsid w:val="00100442"/>
    <w:rsid w:val="00102685"/>
    <w:rsid w:val="00102C15"/>
    <w:rsid w:val="00107A83"/>
    <w:rsid w:val="0011036D"/>
    <w:rsid w:val="00110878"/>
    <w:rsid w:val="0011088A"/>
    <w:rsid w:val="0011158A"/>
    <w:rsid w:val="00112108"/>
    <w:rsid w:val="00112113"/>
    <w:rsid w:val="00112E0E"/>
    <w:rsid w:val="001208E8"/>
    <w:rsid w:val="0012146A"/>
    <w:rsid w:val="00121573"/>
    <w:rsid w:val="00123200"/>
    <w:rsid w:val="00126715"/>
    <w:rsid w:val="001306D9"/>
    <w:rsid w:val="001326F3"/>
    <w:rsid w:val="00134D9C"/>
    <w:rsid w:val="00135B2D"/>
    <w:rsid w:val="00137690"/>
    <w:rsid w:val="00141AF3"/>
    <w:rsid w:val="00142B73"/>
    <w:rsid w:val="00150774"/>
    <w:rsid w:val="001515A1"/>
    <w:rsid w:val="0015174F"/>
    <w:rsid w:val="001519BA"/>
    <w:rsid w:val="00151A9E"/>
    <w:rsid w:val="00155D04"/>
    <w:rsid w:val="0015609F"/>
    <w:rsid w:val="00157594"/>
    <w:rsid w:val="00157EC0"/>
    <w:rsid w:val="001632EA"/>
    <w:rsid w:val="0016335F"/>
    <w:rsid w:val="001650B9"/>
    <w:rsid w:val="00165704"/>
    <w:rsid w:val="00166F61"/>
    <w:rsid w:val="00167EAE"/>
    <w:rsid w:val="00170DA8"/>
    <w:rsid w:val="001730D7"/>
    <w:rsid w:val="00176FB1"/>
    <w:rsid w:val="00177D0F"/>
    <w:rsid w:val="001803AF"/>
    <w:rsid w:val="00180536"/>
    <w:rsid w:val="0018484C"/>
    <w:rsid w:val="00184EB4"/>
    <w:rsid w:val="00186853"/>
    <w:rsid w:val="00186F22"/>
    <w:rsid w:val="00191782"/>
    <w:rsid w:val="00193A5A"/>
    <w:rsid w:val="001942C2"/>
    <w:rsid w:val="00194F68"/>
    <w:rsid w:val="001964D6"/>
    <w:rsid w:val="001A54D9"/>
    <w:rsid w:val="001B15A9"/>
    <w:rsid w:val="001B171F"/>
    <w:rsid w:val="001B54C0"/>
    <w:rsid w:val="001B564A"/>
    <w:rsid w:val="001B6146"/>
    <w:rsid w:val="001C09B5"/>
    <w:rsid w:val="001C1BBA"/>
    <w:rsid w:val="001C2CF3"/>
    <w:rsid w:val="001C3079"/>
    <w:rsid w:val="001C4A40"/>
    <w:rsid w:val="001D41E5"/>
    <w:rsid w:val="001D4E84"/>
    <w:rsid w:val="001D4FD4"/>
    <w:rsid w:val="001D7A13"/>
    <w:rsid w:val="001E08E2"/>
    <w:rsid w:val="001E091C"/>
    <w:rsid w:val="001E09FE"/>
    <w:rsid w:val="001E51A0"/>
    <w:rsid w:val="001E51D7"/>
    <w:rsid w:val="001E5332"/>
    <w:rsid w:val="001E5734"/>
    <w:rsid w:val="001E794A"/>
    <w:rsid w:val="001F186E"/>
    <w:rsid w:val="001F3C79"/>
    <w:rsid w:val="001F4254"/>
    <w:rsid w:val="001F7EDE"/>
    <w:rsid w:val="00200C28"/>
    <w:rsid w:val="00201C41"/>
    <w:rsid w:val="00203206"/>
    <w:rsid w:val="00204CE7"/>
    <w:rsid w:val="002055E8"/>
    <w:rsid w:val="002120D2"/>
    <w:rsid w:val="002152DB"/>
    <w:rsid w:val="00217560"/>
    <w:rsid w:val="00222077"/>
    <w:rsid w:val="002235E1"/>
    <w:rsid w:val="002258DB"/>
    <w:rsid w:val="00225F58"/>
    <w:rsid w:val="002260DA"/>
    <w:rsid w:val="00230197"/>
    <w:rsid w:val="002322D2"/>
    <w:rsid w:val="00235C8E"/>
    <w:rsid w:val="00236BC1"/>
    <w:rsid w:val="00236C8E"/>
    <w:rsid w:val="00236E4A"/>
    <w:rsid w:val="00240A7A"/>
    <w:rsid w:val="00252309"/>
    <w:rsid w:val="0025741D"/>
    <w:rsid w:val="00257F4E"/>
    <w:rsid w:val="002641E8"/>
    <w:rsid w:val="00267000"/>
    <w:rsid w:val="00274956"/>
    <w:rsid w:val="002750D0"/>
    <w:rsid w:val="00277366"/>
    <w:rsid w:val="00280C3D"/>
    <w:rsid w:val="00280DF4"/>
    <w:rsid w:val="00282556"/>
    <w:rsid w:val="00282A2F"/>
    <w:rsid w:val="00283025"/>
    <w:rsid w:val="00284B99"/>
    <w:rsid w:val="0028531C"/>
    <w:rsid w:val="00285F6A"/>
    <w:rsid w:val="00286301"/>
    <w:rsid w:val="00287A29"/>
    <w:rsid w:val="00291141"/>
    <w:rsid w:val="00291210"/>
    <w:rsid w:val="00292A94"/>
    <w:rsid w:val="0029391E"/>
    <w:rsid w:val="00294BDF"/>
    <w:rsid w:val="00297CA5"/>
    <w:rsid w:val="002A04E7"/>
    <w:rsid w:val="002A441D"/>
    <w:rsid w:val="002A7D81"/>
    <w:rsid w:val="002B2298"/>
    <w:rsid w:val="002B2F60"/>
    <w:rsid w:val="002B40FE"/>
    <w:rsid w:val="002B6BCA"/>
    <w:rsid w:val="002B6C5E"/>
    <w:rsid w:val="002C075D"/>
    <w:rsid w:val="002C31CD"/>
    <w:rsid w:val="002C38AE"/>
    <w:rsid w:val="002C3B87"/>
    <w:rsid w:val="002C3E19"/>
    <w:rsid w:val="002C590B"/>
    <w:rsid w:val="002C7E72"/>
    <w:rsid w:val="002D038E"/>
    <w:rsid w:val="002D0ED7"/>
    <w:rsid w:val="002D1CD2"/>
    <w:rsid w:val="002D248E"/>
    <w:rsid w:val="002D2664"/>
    <w:rsid w:val="002D3F88"/>
    <w:rsid w:val="002E1816"/>
    <w:rsid w:val="002E64E9"/>
    <w:rsid w:val="002E7B28"/>
    <w:rsid w:val="002F0894"/>
    <w:rsid w:val="002F543A"/>
    <w:rsid w:val="002F5A7C"/>
    <w:rsid w:val="00300392"/>
    <w:rsid w:val="0030342E"/>
    <w:rsid w:val="0030780A"/>
    <w:rsid w:val="0031303F"/>
    <w:rsid w:val="00313C3A"/>
    <w:rsid w:val="0032070B"/>
    <w:rsid w:val="00321C80"/>
    <w:rsid w:val="00324756"/>
    <w:rsid w:val="00324B5B"/>
    <w:rsid w:val="00325939"/>
    <w:rsid w:val="003264F2"/>
    <w:rsid w:val="00327855"/>
    <w:rsid w:val="003308D6"/>
    <w:rsid w:val="003308FB"/>
    <w:rsid w:val="00331648"/>
    <w:rsid w:val="00331BCA"/>
    <w:rsid w:val="003352B2"/>
    <w:rsid w:val="003353A4"/>
    <w:rsid w:val="00340988"/>
    <w:rsid w:val="00340FC7"/>
    <w:rsid w:val="003425E3"/>
    <w:rsid w:val="003439CB"/>
    <w:rsid w:val="00346EC0"/>
    <w:rsid w:val="0035271A"/>
    <w:rsid w:val="00352AD1"/>
    <w:rsid w:val="00352EBC"/>
    <w:rsid w:val="003540B2"/>
    <w:rsid w:val="00354853"/>
    <w:rsid w:val="00361DAF"/>
    <w:rsid w:val="00365638"/>
    <w:rsid w:val="00371640"/>
    <w:rsid w:val="00372097"/>
    <w:rsid w:val="00372EFA"/>
    <w:rsid w:val="00373CF3"/>
    <w:rsid w:val="003758D4"/>
    <w:rsid w:val="00376529"/>
    <w:rsid w:val="00376CB2"/>
    <w:rsid w:val="00377119"/>
    <w:rsid w:val="00377552"/>
    <w:rsid w:val="00383ACE"/>
    <w:rsid w:val="00383E86"/>
    <w:rsid w:val="00384781"/>
    <w:rsid w:val="00384DFB"/>
    <w:rsid w:val="00384F30"/>
    <w:rsid w:val="00390D5C"/>
    <w:rsid w:val="003949A6"/>
    <w:rsid w:val="00394DC6"/>
    <w:rsid w:val="0039500A"/>
    <w:rsid w:val="00395109"/>
    <w:rsid w:val="00395C3C"/>
    <w:rsid w:val="00396A84"/>
    <w:rsid w:val="0039727E"/>
    <w:rsid w:val="003972F3"/>
    <w:rsid w:val="003A28FE"/>
    <w:rsid w:val="003A3236"/>
    <w:rsid w:val="003A4FB2"/>
    <w:rsid w:val="003B1679"/>
    <w:rsid w:val="003B3C76"/>
    <w:rsid w:val="003B3D9F"/>
    <w:rsid w:val="003B6598"/>
    <w:rsid w:val="003B69EA"/>
    <w:rsid w:val="003B6AD1"/>
    <w:rsid w:val="003C1797"/>
    <w:rsid w:val="003C1991"/>
    <w:rsid w:val="003C65CD"/>
    <w:rsid w:val="003C74CC"/>
    <w:rsid w:val="003D51F8"/>
    <w:rsid w:val="003D6759"/>
    <w:rsid w:val="003E016F"/>
    <w:rsid w:val="003E1166"/>
    <w:rsid w:val="003E2856"/>
    <w:rsid w:val="003E5318"/>
    <w:rsid w:val="003E6FBD"/>
    <w:rsid w:val="003E766C"/>
    <w:rsid w:val="003F2D51"/>
    <w:rsid w:val="003F3A41"/>
    <w:rsid w:val="003F59D4"/>
    <w:rsid w:val="00401987"/>
    <w:rsid w:val="00401FB8"/>
    <w:rsid w:val="00402618"/>
    <w:rsid w:val="0040265C"/>
    <w:rsid w:val="00403CAA"/>
    <w:rsid w:val="00404F55"/>
    <w:rsid w:val="0040505D"/>
    <w:rsid w:val="00411E40"/>
    <w:rsid w:val="00416C8B"/>
    <w:rsid w:val="004179CB"/>
    <w:rsid w:val="004202D8"/>
    <w:rsid w:val="00421142"/>
    <w:rsid w:val="00421158"/>
    <w:rsid w:val="00421459"/>
    <w:rsid w:val="00424BAE"/>
    <w:rsid w:val="00431642"/>
    <w:rsid w:val="0043754E"/>
    <w:rsid w:val="00440977"/>
    <w:rsid w:val="00440D12"/>
    <w:rsid w:val="00442681"/>
    <w:rsid w:val="00443FC4"/>
    <w:rsid w:val="00444645"/>
    <w:rsid w:val="00446C7D"/>
    <w:rsid w:val="00447951"/>
    <w:rsid w:val="0045187B"/>
    <w:rsid w:val="004536C1"/>
    <w:rsid w:val="004539F0"/>
    <w:rsid w:val="00454B8E"/>
    <w:rsid w:val="00462A54"/>
    <w:rsid w:val="00464319"/>
    <w:rsid w:val="00465DFB"/>
    <w:rsid w:val="00466A7E"/>
    <w:rsid w:val="004678AA"/>
    <w:rsid w:val="004702B4"/>
    <w:rsid w:val="00471EAE"/>
    <w:rsid w:val="00473CBA"/>
    <w:rsid w:val="00476E80"/>
    <w:rsid w:val="004803D3"/>
    <w:rsid w:val="00481462"/>
    <w:rsid w:val="00481624"/>
    <w:rsid w:val="0048434C"/>
    <w:rsid w:val="00484717"/>
    <w:rsid w:val="00485EC9"/>
    <w:rsid w:val="00486A7F"/>
    <w:rsid w:val="00487439"/>
    <w:rsid w:val="00490487"/>
    <w:rsid w:val="004906A2"/>
    <w:rsid w:val="00492C4E"/>
    <w:rsid w:val="00493D65"/>
    <w:rsid w:val="00494A28"/>
    <w:rsid w:val="00494C08"/>
    <w:rsid w:val="004957B1"/>
    <w:rsid w:val="004A08C2"/>
    <w:rsid w:val="004A142A"/>
    <w:rsid w:val="004A3569"/>
    <w:rsid w:val="004A35FD"/>
    <w:rsid w:val="004A3865"/>
    <w:rsid w:val="004A5946"/>
    <w:rsid w:val="004A6FDC"/>
    <w:rsid w:val="004B101D"/>
    <w:rsid w:val="004B245A"/>
    <w:rsid w:val="004B3467"/>
    <w:rsid w:val="004B3AAA"/>
    <w:rsid w:val="004C50CD"/>
    <w:rsid w:val="004C5C10"/>
    <w:rsid w:val="004C74FB"/>
    <w:rsid w:val="004C7C0F"/>
    <w:rsid w:val="004D0AA5"/>
    <w:rsid w:val="004D0F95"/>
    <w:rsid w:val="004D22CF"/>
    <w:rsid w:val="004D3B68"/>
    <w:rsid w:val="004D5CAA"/>
    <w:rsid w:val="004D7029"/>
    <w:rsid w:val="004E0821"/>
    <w:rsid w:val="004E1877"/>
    <w:rsid w:val="004E5941"/>
    <w:rsid w:val="004E5E4C"/>
    <w:rsid w:val="004E60F9"/>
    <w:rsid w:val="004E7B0E"/>
    <w:rsid w:val="004F56CB"/>
    <w:rsid w:val="004F56FA"/>
    <w:rsid w:val="0050211D"/>
    <w:rsid w:val="0050274E"/>
    <w:rsid w:val="00502D1B"/>
    <w:rsid w:val="00504E20"/>
    <w:rsid w:val="005055B3"/>
    <w:rsid w:val="00505C0B"/>
    <w:rsid w:val="00506966"/>
    <w:rsid w:val="0050715C"/>
    <w:rsid w:val="00507AA4"/>
    <w:rsid w:val="0051098A"/>
    <w:rsid w:val="00510A3F"/>
    <w:rsid w:val="0051177C"/>
    <w:rsid w:val="00513AF5"/>
    <w:rsid w:val="005222D5"/>
    <w:rsid w:val="00523066"/>
    <w:rsid w:val="0052464C"/>
    <w:rsid w:val="00524BA0"/>
    <w:rsid w:val="00524E74"/>
    <w:rsid w:val="005269FF"/>
    <w:rsid w:val="00531088"/>
    <w:rsid w:val="00531A0C"/>
    <w:rsid w:val="00532EA0"/>
    <w:rsid w:val="005363B4"/>
    <w:rsid w:val="0054164C"/>
    <w:rsid w:val="00542404"/>
    <w:rsid w:val="00543913"/>
    <w:rsid w:val="0054697B"/>
    <w:rsid w:val="00547AB0"/>
    <w:rsid w:val="00553E1E"/>
    <w:rsid w:val="00554AD4"/>
    <w:rsid w:val="00557624"/>
    <w:rsid w:val="00557773"/>
    <w:rsid w:val="00560ED8"/>
    <w:rsid w:val="00561D8A"/>
    <w:rsid w:val="00563C19"/>
    <w:rsid w:val="00564837"/>
    <w:rsid w:val="00564A34"/>
    <w:rsid w:val="005652F3"/>
    <w:rsid w:val="005664DF"/>
    <w:rsid w:val="00567C7C"/>
    <w:rsid w:val="00570151"/>
    <w:rsid w:val="005711CD"/>
    <w:rsid w:val="00571EF8"/>
    <w:rsid w:val="00573F3B"/>
    <w:rsid w:val="005743AD"/>
    <w:rsid w:val="00574D0D"/>
    <w:rsid w:val="005772A0"/>
    <w:rsid w:val="00580404"/>
    <w:rsid w:val="005818B9"/>
    <w:rsid w:val="00581E51"/>
    <w:rsid w:val="0059115E"/>
    <w:rsid w:val="00592180"/>
    <w:rsid w:val="005929B8"/>
    <w:rsid w:val="005938C3"/>
    <w:rsid w:val="00594B52"/>
    <w:rsid w:val="00597BFE"/>
    <w:rsid w:val="005A0037"/>
    <w:rsid w:val="005A0632"/>
    <w:rsid w:val="005A1A5D"/>
    <w:rsid w:val="005A1DA9"/>
    <w:rsid w:val="005A391B"/>
    <w:rsid w:val="005A3F03"/>
    <w:rsid w:val="005A744B"/>
    <w:rsid w:val="005A7653"/>
    <w:rsid w:val="005A7678"/>
    <w:rsid w:val="005B26F1"/>
    <w:rsid w:val="005B6E61"/>
    <w:rsid w:val="005C168D"/>
    <w:rsid w:val="005C1FF8"/>
    <w:rsid w:val="005C5DC1"/>
    <w:rsid w:val="005D2303"/>
    <w:rsid w:val="005D35B0"/>
    <w:rsid w:val="005D4A8F"/>
    <w:rsid w:val="005D50D4"/>
    <w:rsid w:val="005D586C"/>
    <w:rsid w:val="005D646E"/>
    <w:rsid w:val="005D6484"/>
    <w:rsid w:val="005D6D22"/>
    <w:rsid w:val="005E319C"/>
    <w:rsid w:val="005E531D"/>
    <w:rsid w:val="005E56E3"/>
    <w:rsid w:val="005E6961"/>
    <w:rsid w:val="005E76B1"/>
    <w:rsid w:val="005F56C7"/>
    <w:rsid w:val="00600FC3"/>
    <w:rsid w:val="006044D2"/>
    <w:rsid w:val="00605015"/>
    <w:rsid w:val="00605452"/>
    <w:rsid w:val="00606E5C"/>
    <w:rsid w:val="006103EF"/>
    <w:rsid w:val="00613F19"/>
    <w:rsid w:val="00621349"/>
    <w:rsid w:val="00621DC5"/>
    <w:rsid w:val="0062298B"/>
    <w:rsid w:val="00622C2E"/>
    <w:rsid w:val="00624889"/>
    <w:rsid w:val="00624AAF"/>
    <w:rsid w:val="00631881"/>
    <w:rsid w:val="00632A0D"/>
    <w:rsid w:val="006372C0"/>
    <w:rsid w:val="00641C67"/>
    <w:rsid w:val="00642064"/>
    <w:rsid w:val="00642CE0"/>
    <w:rsid w:val="00643DF1"/>
    <w:rsid w:val="0064506B"/>
    <w:rsid w:val="00645BE0"/>
    <w:rsid w:val="00646DA0"/>
    <w:rsid w:val="006523C8"/>
    <w:rsid w:val="006529CA"/>
    <w:rsid w:val="006537B4"/>
    <w:rsid w:val="00654F97"/>
    <w:rsid w:val="006554D4"/>
    <w:rsid w:val="00657042"/>
    <w:rsid w:val="00657106"/>
    <w:rsid w:val="00660D66"/>
    <w:rsid w:val="0066219F"/>
    <w:rsid w:val="00665AEE"/>
    <w:rsid w:val="00666A13"/>
    <w:rsid w:val="0066752B"/>
    <w:rsid w:val="00667677"/>
    <w:rsid w:val="00670F4C"/>
    <w:rsid w:val="00674868"/>
    <w:rsid w:val="00675189"/>
    <w:rsid w:val="0067537B"/>
    <w:rsid w:val="00676BC4"/>
    <w:rsid w:val="00677685"/>
    <w:rsid w:val="0068149F"/>
    <w:rsid w:val="0068179A"/>
    <w:rsid w:val="00681BA6"/>
    <w:rsid w:val="00681E18"/>
    <w:rsid w:val="006849F8"/>
    <w:rsid w:val="006852D9"/>
    <w:rsid w:val="00685A63"/>
    <w:rsid w:val="00686A4F"/>
    <w:rsid w:val="00692117"/>
    <w:rsid w:val="00694BC3"/>
    <w:rsid w:val="00695F2E"/>
    <w:rsid w:val="00695FD6"/>
    <w:rsid w:val="006967CA"/>
    <w:rsid w:val="00697AF4"/>
    <w:rsid w:val="006A0077"/>
    <w:rsid w:val="006A02A3"/>
    <w:rsid w:val="006A0922"/>
    <w:rsid w:val="006A5157"/>
    <w:rsid w:val="006A6046"/>
    <w:rsid w:val="006A616A"/>
    <w:rsid w:val="006B11A8"/>
    <w:rsid w:val="006B2E2E"/>
    <w:rsid w:val="006B715F"/>
    <w:rsid w:val="006B7B3D"/>
    <w:rsid w:val="006C09FC"/>
    <w:rsid w:val="006C126D"/>
    <w:rsid w:val="006C1661"/>
    <w:rsid w:val="006C25C7"/>
    <w:rsid w:val="006C3974"/>
    <w:rsid w:val="006C5087"/>
    <w:rsid w:val="006D041D"/>
    <w:rsid w:val="006D134F"/>
    <w:rsid w:val="006D29FD"/>
    <w:rsid w:val="006D2BFA"/>
    <w:rsid w:val="006D649B"/>
    <w:rsid w:val="006D64C0"/>
    <w:rsid w:val="006E6352"/>
    <w:rsid w:val="006F05EE"/>
    <w:rsid w:val="006F3EBB"/>
    <w:rsid w:val="006F6607"/>
    <w:rsid w:val="007002AC"/>
    <w:rsid w:val="007012FC"/>
    <w:rsid w:val="0070170C"/>
    <w:rsid w:val="00705ABF"/>
    <w:rsid w:val="00707D10"/>
    <w:rsid w:val="00711473"/>
    <w:rsid w:val="00712027"/>
    <w:rsid w:val="007134AC"/>
    <w:rsid w:val="0071442C"/>
    <w:rsid w:val="007145B6"/>
    <w:rsid w:val="00714E22"/>
    <w:rsid w:val="007168FD"/>
    <w:rsid w:val="0071732D"/>
    <w:rsid w:val="00720C8F"/>
    <w:rsid w:val="007216F9"/>
    <w:rsid w:val="00727B62"/>
    <w:rsid w:val="007305D5"/>
    <w:rsid w:val="00730803"/>
    <w:rsid w:val="007323AA"/>
    <w:rsid w:val="00732476"/>
    <w:rsid w:val="00732ED6"/>
    <w:rsid w:val="0073405E"/>
    <w:rsid w:val="00736D74"/>
    <w:rsid w:val="00736F73"/>
    <w:rsid w:val="0073759E"/>
    <w:rsid w:val="00740622"/>
    <w:rsid w:val="007432F6"/>
    <w:rsid w:val="00743DD2"/>
    <w:rsid w:val="00746098"/>
    <w:rsid w:val="007472A0"/>
    <w:rsid w:val="00747AB7"/>
    <w:rsid w:val="0075134F"/>
    <w:rsid w:val="0075405E"/>
    <w:rsid w:val="0075457B"/>
    <w:rsid w:val="00756FF2"/>
    <w:rsid w:val="0075746A"/>
    <w:rsid w:val="007636C2"/>
    <w:rsid w:val="00764BED"/>
    <w:rsid w:val="00764E48"/>
    <w:rsid w:val="0076701E"/>
    <w:rsid w:val="00772176"/>
    <w:rsid w:val="00775762"/>
    <w:rsid w:val="00783279"/>
    <w:rsid w:val="007841B3"/>
    <w:rsid w:val="00784E2D"/>
    <w:rsid w:val="00786AF5"/>
    <w:rsid w:val="007911FA"/>
    <w:rsid w:val="0079126F"/>
    <w:rsid w:val="0079457A"/>
    <w:rsid w:val="0079546C"/>
    <w:rsid w:val="00795FFC"/>
    <w:rsid w:val="007965B4"/>
    <w:rsid w:val="00797E35"/>
    <w:rsid w:val="007A0703"/>
    <w:rsid w:val="007A16F5"/>
    <w:rsid w:val="007A1CAB"/>
    <w:rsid w:val="007A37EE"/>
    <w:rsid w:val="007A5547"/>
    <w:rsid w:val="007A58BD"/>
    <w:rsid w:val="007A672A"/>
    <w:rsid w:val="007B38D6"/>
    <w:rsid w:val="007C03FC"/>
    <w:rsid w:val="007C22ED"/>
    <w:rsid w:val="007C5A12"/>
    <w:rsid w:val="007C6069"/>
    <w:rsid w:val="007C6E84"/>
    <w:rsid w:val="007C7AE8"/>
    <w:rsid w:val="007D0118"/>
    <w:rsid w:val="007D1699"/>
    <w:rsid w:val="007D2413"/>
    <w:rsid w:val="007D2B1E"/>
    <w:rsid w:val="007D724B"/>
    <w:rsid w:val="007E1D94"/>
    <w:rsid w:val="007E36ED"/>
    <w:rsid w:val="007E3FCA"/>
    <w:rsid w:val="007E4259"/>
    <w:rsid w:val="007E4F1F"/>
    <w:rsid w:val="007E5443"/>
    <w:rsid w:val="007E69B2"/>
    <w:rsid w:val="007F0554"/>
    <w:rsid w:val="007F0CF1"/>
    <w:rsid w:val="007F441F"/>
    <w:rsid w:val="007F449A"/>
    <w:rsid w:val="007F5581"/>
    <w:rsid w:val="007F5739"/>
    <w:rsid w:val="007F7A94"/>
    <w:rsid w:val="00800188"/>
    <w:rsid w:val="008015F5"/>
    <w:rsid w:val="0080393B"/>
    <w:rsid w:val="00803999"/>
    <w:rsid w:val="00804996"/>
    <w:rsid w:val="00804DED"/>
    <w:rsid w:val="0080555A"/>
    <w:rsid w:val="00806679"/>
    <w:rsid w:val="008127C7"/>
    <w:rsid w:val="00813EB7"/>
    <w:rsid w:val="00815ADC"/>
    <w:rsid w:val="00820B30"/>
    <w:rsid w:val="00824931"/>
    <w:rsid w:val="00827014"/>
    <w:rsid w:val="00830F29"/>
    <w:rsid w:val="00834300"/>
    <w:rsid w:val="00834924"/>
    <w:rsid w:val="00841DBC"/>
    <w:rsid w:val="00843695"/>
    <w:rsid w:val="00847A75"/>
    <w:rsid w:val="00850854"/>
    <w:rsid w:val="00853D88"/>
    <w:rsid w:val="008559ED"/>
    <w:rsid w:val="00855B0C"/>
    <w:rsid w:val="00863A3C"/>
    <w:rsid w:val="00865765"/>
    <w:rsid w:val="00867021"/>
    <w:rsid w:val="00874F81"/>
    <w:rsid w:val="00876925"/>
    <w:rsid w:val="00877966"/>
    <w:rsid w:val="00877E18"/>
    <w:rsid w:val="008827F2"/>
    <w:rsid w:val="00882F45"/>
    <w:rsid w:val="00883831"/>
    <w:rsid w:val="008855BD"/>
    <w:rsid w:val="00890FE6"/>
    <w:rsid w:val="00891064"/>
    <w:rsid w:val="0089275B"/>
    <w:rsid w:val="00893F63"/>
    <w:rsid w:val="00894614"/>
    <w:rsid w:val="00895D60"/>
    <w:rsid w:val="008A0D2E"/>
    <w:rsid w:val="008A2AC1"/>
    <w:rsid w:val="008A3586"/>
    <w:rsid w:val="008A3BBE"/>
    <w:rsid w:val="008A4F1F"/>
    <w:rsid w:val="008A539B"/>
    <w:rsid w:val="008A57B4"/>
    <w:rsid w:val="008A6B7C"/>
    <w:rsid w:val="008A742F"/>
    <w:rsid w:val="008B4367"/>
    <w:rsid w:val="008B5266"/>
    <w:rsid w:val="008C30E8"/>
    <w:rsid w:val="008C320E"/>
    <w:rsid w:val="008C39DC"/>
    <w:rsid w:val="008C3FB7"/>
    <w:rsid w:val="008C4375"/>
    <w:rsid w:val="008D0714"/>
    <w:rsid w:val="008D2277"/>
    <w:rsid w:val="008D5913"/>
    <w:rsid w:val="008D6513"/>
    <w:rsid w:val="008D704C"/>
    <w:rsid w:val="008D71C0"/>
    <w:rsid w:val="008E40E9"/>
    <w:rsid w:val="008E5EA4"/>
    <w:rsid w:val="008E629F"/>
    <w:rsid w:val="008E71D5"/>
    <w:rsid w:val="008F04EE"/>
    <w:rsid w:val="008F1CA6"/>
    <w:rsid w:val="008F1FF5"/>
    <w:rsid w:val="008F2D31"/>
    <w:rsid w:val="008F4671"/>
    <w:rsid w:val="008F6439"/>
    <w:rsid w:val="009014DA"/>
    <w:rsid w:val="00904645"/>
    <w:rsid w:val="00905680"/>
    <w:rsid w:val="009060F2"/>
    <w:rsid w:val="00906238"/>
    <w:rsid w:val="00906631"/>
    <w:rsid w:val="00906D5A"/>
    <w:rsid w:val="00907589"/>
    <w:rsid w:val="00913956"/>
    <w:rsid w:val="009204CD"/>
    <w:rsid w:val="00921BD6"/>
    <w:rsid w:val="009226D6"/>
    <w:rsid w:val="0092572F"/>
    <w:rsid w:val="00930B2F"/>
    <w:rsid w:val="00930F45"/>
    <w:rsid w:val="0093191D"/>
    <w:rsid w:val="00932F92"/>
    <w:rsid w:val="00934D74"/>
    <w:rsid w:val="0093612C"/>
    <w:rsid w:val="0093795E"/>
    <w:rsid w:val="00945C6B"/>
    <w:rsid w:val="00947686"/>
    <w:rsid w:val="00951192"/>
    <w:rsid w:val="0095339D"/>
    <w:rsid w:val="00961260"/>
    <w:rsid w:val="00963A8B"/>
    <w:rsid w:val="00966251"/>
    <w:rsid w:val="009702DA"/>
    <w:rsid w:val="009703F1"/>
    <w:rsid w:val="0097237D"/>
    <w:rsid w:val="009743AD"/>
    <w:rsid w:val="00981B1F"/>
    <w:rsid w:val="00985F5B"/>
    <w:rsid w:val="00987EF9"/>
    <w:rsid w:val="009928AA"/>
    <w:rsid w:val="009949AF"/>
    <w:rsid w:val="00995020"/>
    <w:rsid w:val="00996562"/>
    <w:rsid w:val="00997FDE"/>
    <w:rsid w:val="009A1704"/>
    <w:rsid w:val="009A2F55"/>
    <w:rsid w:val="009A496B"/>
    <w:rsid w:val="009A5A43"/>
    <w:rsid w:val="009A76F4"/>
    <w:rsid w:val="009A7C5E"/>
    <w:rsid w:val="009B1F63"/>
    <w:rsid w:val="009B3C6F"/>
    <w:rsid w:val="009B4A62"/>
    <w:rsid w:val="009B608E"/>
    <w:rsid w:val="009C0134"/>
    <w:rsid w:val="009C14C6"/>
    <w:rsid w:val="009C2731"/>
    <w:rsid w:val="009C42C2"/>
    <w:rsid w:val="009C46D7"/>
    <w:rsid w:val="009C6E60"/>
    <w:rsid w:val="009D0542"/>
    <w:rsid w:val="009D25EB"/>
    <w:rsid w:val="009D4E7A"/>
    <w:rsid w:val="009D5BE0"/>
    <w:rsid w:val="009D6525"/>
    <w:rsid w:val="009D7A02"/>
    <w:rsid w:val="009E4AA4"/>
    <w:rsid w:val="009E79CF"/>
    <w:rsid w:val="009F263A"/>
    <w:rsid w:val="009F4A53"/>
    <w:rsid w:val="009F4C47"/>
    <w:rsid w:val="009F5ACB"/>
    <w:rsid w:val="009F69B0"/>
    <w:rsid w:val="009F6E54"/>
    <w:rsid w:val="00A0351B"/>
    <w:rsid w:val="00A03893"/>
    <w:rsid w:val="00A03D5B"/>
    <w:rsid w:val="00A047B1"/>
    <w:rsid w:val="00A056A0"/>
    <w:rsid w:val="00A0571A"/>
    <w:rsid w:val="00A075E5"/>
    <w:rsid w:val="00A07BB8"/>
    <w:rsid w:val="00A11A3A"/>
    <w:rsid w:val="00A126F3"/>
    <w:rsid w:val="00A128C7"/>
    <w:rsid w:val="00A20281"/>
    <w:rsid w:val="00A21173"/>
    <w:rsid w:val="00A21A21"/>
    <w:rsid w:val="00A22588"/>
    <w:rsid w:val="00A24C02"/>
    <w:rsid w:val="00A25713"/>
    <w:rsid w:val="00A260A8"/>
    <w:rsid w:val="00A30F12"/>
    <w:rsid w:val="00A34AD9"/>
    <w:rsid w:val="00A3554E"/>
    <w:rsid w:val="00A400BE"/>
    <w:rsid w:val="00A406EF"/>
    <w:rsid w:val="00A421A3"/>
    <w:rsid w:val="00A45C8A"/>
    <w:rsid w:val="00A516A4"/>
    <w:rsid w:val="00A642A0"/>
    <w:rsid w:val="00A643B2"/>
    <w:rsid w:val="00A670E3"/>
    <w:rsid w:val="00A70A2C"/>
    <w:rsid w:val="00A7111D"/>
    <w:rsid w:val="00A74CDE"/>
    <w:rsid w:val="00A80758"/>
    <w:rsid w:val="00A82C02"/>
    <w:rsid w:val="00A82D5D"/>
    <w:rsid w:val="00A840C6"/>
    <w:rsid w:val="00A8416E"/>
    <w:rsid w:val="00A86002"/>
    <w:rsid w:val="00A86DA7"/>
    <w:rsid w:val="00A91965"/>
    <w:rsid w:val="00A93F12"/>
    <w:rsid w:val="00A94125"/>
    <w:rsid w:val="00A94DD3"/>
    <w:rsid w:val="00A9722B"/>
    <w:rsid w:val="00AA2C3C"/>
    <w:rsid w:val="00AA7885"/>
    <w:rsid w:val="00AB15F2"/>
    <w:rsid w:val="00AB270E"/>
    <w:rsid w:val="00AB4A4D"/>
    <w:rsid w:val="00AB4F11"/>
    <w:rsid w:val="00AB5498"/>
    <w:rsid w:val="00AB6537"/>
    <w:rsid w:val="00AB6625"/>
    <w:rsid w:val="00AB7B45"/>
    <w:rsid w:val="00AC0FD0"/>
    <w:rsid w:val="00AC1027"/>
    <w:rsid w:val="00AC21F0"/>
    <w:rsid w:val="00AC5C57"/>
    <w:rsid w:val="00AC7289"/>
    <w:rsid w:val="00AE0AD9"/>
    <w:rsid w:val="00AE40EB"/>
    <w:rsid w:val="00AE7390"/>
    <w:rsid w:val="00AF3379"/>
    <w:rsid w:val="00AF33E3"/>
    <w:rsid w:val="00AF5900"/>
    <w:rsid w:val="00B005B8"/>
    <w:rsid w:val="00B00E6A"/>
    <w:rsid w:val="00B02F61"/>
    <w:rsid w:val="00B031E2"/>
    <w:rsid w:val="00B0442A"/>
    <w:rsid w:val="00B0723F"/>
    <w:rsid w:val="00B1266F"/>
    <w:rsid w:val="00B13FC8"/>
    <w:rsid w:val="00B14B24"/>
    <w:rsid w:val="00B15E36"/>
    <w:rsid w:val="00B163D9"/>
    <w:rsid w:val="00B17FD7"/>
    <w:rsid w:val="00B23983"/>
    <w:rsid w:val="00B25794"/>
    <w:rsid w:val="00B257E5"/>
    <w:rsid w:val="00B2736C"/>
    <w:rsid w:val="00B30511"/>
    <w:rsid w:val="00B305D6"/>
    <w:rsid w:val="00B34EC1"/>
    <w:rsid w:val="00B36D78"/>
    <w:rsid w:val="00B40FBC"/>
    <w:rsid w:val="00B417C6"/>
    <w:rsid w:val="00B47411"/>
    <w:rsid w:val="00B5054B"/>
    <w:rsid w:val="00B50971"/>
    <w:rsid w:val="00B50F03"/>
    <w:rsid w:val="00B57E0B"/>
    <w:rsid w:val="00B62F15"/>
    <w:rsid w:val="00B657D5"/>
    <w:rsid w:val="00B65C89"/>
    <w:rsid w:val="00B70035"/>
    <w:rsid w:val="00B718C5"/>
    <w:rsid w:val="00B720AD"/>
    <w:rsid w:val="00B7394E"/>
    <w:rsid w:val="00B7701E"/>
    <w:rsid w:val="00B8508B"/>
    <w:rsid w:val="00B85DE4"/>
    <w:rsid w:val="00B907A8"/>
    <w:rsid w:val="00B91359"/>
    <w:rsid w:val="00B92309"/>
    <w:rsid w:val="00B947D9"/>
    <w:rsid w:val="00B94CE4"/>
    <w:rsid w:val="00B97F21"/>
    <w:rsid w:val="00BA0AFD"/>
    <w:rsid w:val="00BA4ED0"/>
    <w:rsid w:val="00BA64AC"/>
    <w:rsid w:val="00BA7B2E"/>
    <w:rsid w:val="00BB0B87"/>
    <w:rsid w:val="00BB2348"/>
    <w:rsid w:val="00BB2D0F"/>
    <w:rsid w:val="00BB604D"/>
    <w:rsid w:val="00BB6443"/>
    <w:rsid w:val="00BB6578"/>
    <w:rsid w:val="00BB7B5A"/>
    <w:rsid w:val="00BC25AB"/>
    <w:rsid w:val="00BC2BA0"/>
    <w:rsid w:val="00BC30EE"/>
    <w:rsid w:val="00BC5C32"/>
    <w:rsid w:val="00BC5FAB"/>
    <w:rsid w:val="00BC7A31"/>
    <w:rsid w:val="00BC7F54"/>
    <w:rsid w:val="00BD2C89"/>
    <w:rsid w:val="00BD3580"/>
    <w:rsid w:val="00BD3C27"/>
    <w:rsid w:val="00BD47FF"/>
    <w:rsid w:val="00BD61BB"/>
    <w:rsid w:val="00BE0AA9"/>
    <w:rsid w:val="00BE1C7C"/>
    <w:rsid w:val="00BE4C83"/>
    <w:rsid w:val="00BE508F"/>
    <w:rsid w:val="00BE6640"/>
    <w:rsid w:val="00BE670F"/>
    <w:rsid w:val="00BE6EAC"/>
    <w:rsid w:val="00BF1E02"/>
    <w:rsid w:val="00BF675D"/>
    <w:rsid w:val="00C050EF"/>
    <w:rsid w:val="00C06C2B"/>
    <w:rsid w:val="00C14BE7"/>
    <w:rsid w:val="00C16F1D"/>
    <w:rsid w:val="00C23255"/>
    <w:rsid w:val="00C2554D"/>
    <w:rsid w:val="00C264B2"/>
    <w:rsid w:val="00C26F41"/>
    <w:rsid w:val="00C30707"/>
    <w:rsid w:val="00C335A4"/>
    <w:rsid w:val="00C36203"/>
    <w:rsid w:val="00C4463B"/>
    <w:rsid w:val="00C44E49"/>
    <w:rsid w:val="00C46F0D"/>
    <w:rsid w:val="00C47DFC"/>
    <w:rsid w:val="00C5077C"/>
    <w:rsid w:val="00C545DD"/>
    <w:rsid w:val="00C5530D"/>
    <w:rsid w:val="00C56117"/>
    <w:rsid w:val="00C638AD"/>
    <w:rsid w:val="00C6458A"/>
    <w:rsid w:val="00C74227"/>
    <w:rsid w:val="00C74629"/>
    <w:rsid w:val="00C76F57"/>
    <w:rsid w:val="00C772AD"/>
    <w:rsid w:val="00C779B5"/>
    <w:rsid w:val="00C807C2"/>
    <w:rsid w:val="00C90C23"/>
    <w:rsid w:val="00C962A7"/>
    <w:rsid w:val="00C9656A"/>
    <w:rsid w:val="00CA0F1B"/>
    <w:rsid w:val="00CA182E"/>
    <w:rsid w:val="00CA3F05"/>
    <w:rsid w:val="00CA482B"/>
    <w:rsid w:val="00CA50EC"/>
    <w:rsid w:val="00CA5BB2"/>
    <w:rsid w:val="00CA71F7"/>
    <w:rsid w:val="00CA758F"/>
    <w:rsid w:val="00CA76FB"/>
    <w:rsid w:val="00CB2329"/>
    <w:rsid w:val="00CB2AA4"/>
    <w:rsid w:val="00CB30F2"/>
    <w:rsid w:val="00CB3AA5"/>
    <w:rsid w:val="00CB6997"/>
    <w:rsid w:val="00CB701A"/>
    <w:rsid w:val="00CC09E3"/>
    <w:rsid w:val="00CC1FBF"/>
    <w:rsid w:val="00CC5543"/>
    <w:rsid w:val="00CC7101"/>
    <w:rsid w:val="00CD30A0"/>
    <w:rsid w:val="00CD41B6"/>
    <w:rsid w:val="00CD4973"/>
    <w:rsid w:val="00CD6D65"/>
    <w:rsid w:val="00CD7331"/>
    <w:rsid w:val="00CD73E9"/>
    <w:rsid w:val="00CD7A9C"/>
    <w:rsid w:val="00CD7E45"/>
    <w:rsid w:val="00CE1905"/>
    <w:rsid w:val="00CE1B02"/>
    <w:rsid w:val="00CE33CD"/>
    <w:rsid w:val="00CE3E42"/>
    <w:rsid w:val="00CE4C85"/>
    <w:rsid w:val="00CE68E6"/>
    <w:rsid w:val="00D01F33"/>
    <w:rsid w:val="00D0455B"/>
    <w:rsid w:val="00D056DA"/>
    <w:rsid w:val="00D0629D"/>
    <w:rsid w:val="00D067FB"/>
    <w:rsid w:val="00D10F29"/>
    <w:rsid w:val="00D129B1"/>
    <w:rsid w:val="00D15424"/>
    <w:rsid w:val="00D155E5"/>
    <w:rsid w:val="00D1598F"/>
    <w:rsid w:val="00D15E65"/>
    <w:rsid w:val="00D17F95"/>
    <w:rsid w:val="00D20823"/>
    <w:rsid w:val="00D21405"/>
    <w:rsid w:val="00D22C14"/>
    <w:rsid w:val="00D24B7F"/>
    <w:rsid w:val="00D24BC5"/>
    <w:rsid w:val="00D253D3"/>
    <w:rsid w:val="00D26E36"/>
    <w:rsid w:val="00D3115A"/>
    <w:rsid w:val="00D31EA7"/>
    <w:rsid w:val="00D32184"/>
    <w:rsid w:val="00D32AAE"/>
    <w:rsid w:val="00D354AD"/>
    <w:rsid w:val="00D36944"/>
    <w:rsid w:val="00D37BD8"/>
    <w:rsid w:val="00D40A36"/>
    <w:rsid w:val="00D4253F"/>
    <w:rsid w:val="00D434E8"/>
    <w:rsid w:val="00D443BA"/>
    <w:rsid w:val="00D44697"/>
    <w:rsid w:val="00D44B61"/>
    <w:rsid w:val="00D51662"/>
    <w:rsid w:val="00D56039"/>
    <w:rsid w:val="00D571D4"/>
    <w:rsid w:val="00D57D03"/>
    <w:rsid w:val="00D57D94"/>
    <w:rsid w:val="00D615AE"/>
    <w:rsid w:val="00D67C60"/>
    <w:rsid w:val="00D70B30"/>
    <w:rsid w:val="00D72BD9"/>
    <w:rsid w:val="00D737BB"/>
    <w:rsid w:val="00D75ECD"/>
    <w:rsid w:val="00D75EFB"/>
    <w:rsid w:val="00D77D08"/>
    <w:rsid w:val="00D858AA"/>
    <w:rsid w:val="00D939F7"/>
    <w:rsid w:val="00D9430F"/>
    <w:rsid w:val="00D965EF"/>
    <w:rsid w:val="00D9695C"/>
    <w:rsid w:val="00DA0523"/>
    <w:rsid w:val="00DA15EB"/>
    <w:rsid w:val="00DA2A27"/>
    <w:rsid w:val="00DA5F42"/>
    <w:rsid w:val="00DA797C"/>
    <w:rsid w:val="00DA7CA8"/>
    <w:rsid w:val="00DB1971"/>
    <w:rsid w:val="00DB3985"/>
    <w:rsid w:val="00DC12B9"/>
    <w:rsid w:val="00DC1AA8"/>
    <w:rsid w:val="00DC45F8"/>
    <w:rsid w:val="00DC54D0"/>
    <w:rsid w:val="00DC621E"/>
    <w:rsid w:val="00DC652A"/>
    <w:rsid w:val="00DD1273"/>
    <w:rsid w:val="00DD16D7"/>
    <w:rsid w:val="00DD2E9C"/>
    <w:rsid w:val="00DD4BB3"/>
    <w:rsid w:val="00DD5C66"/>
    <w:rsid w:val="00DD5F2F"/>
    <w:rsid w:val="00DD6F47"/>
    <w:rsid w:val="00DE0376"/>
    <w:rsid w:val="00DE2137"/>
    <w:rsid w:val="00DE221D"/>
    <w:rsid w:val="00DE63B3"/>
    <w:rsid w:val="00DE69A9"/>
    <w:rsid w:val="00DE6A80"/>
    <w:rsid w:val="00DF2D97"/>
    <w:rsid w:val="00DF49FC"/>
    <w:rsid w:val="00DF782F"/>
    <w:rsid w:val="00DF78AE"/>
    <w:rsid w:val="00DF7E66"/>
    <w:rsid w:val="00E0223C"/>
    <w:rsid w:val="00E03D7E"/>
    <w:rsid w:val="00E0470B"/>
    <w:rsid w:val="00E05D96"/>
    <w:rsid w:val="00E05DF7"/>
    <w:rsid w:val="00E070E4"/>
    <w:rsid w:val="00E07F1E"/>
    <w:rsid w:val="00E12338"/>
    <w:rsid w:val="00E12F9C"/>
    <w:rsid w:val="00E15320"/>
    <w:rsid w:val="00E16436"/>
    <w:rsid w:val="00E165F6"/>
    <w:rsid w:val="00E16DCB"/>
    <w:rsid w:val="00E21447"/>
    <w:rsid w:val="00E21793"/>
    <w:rsid w:val="00E255D5"/>
    <w:rsid w:val="00E26A10"/>
    <w:rsid w:val="00E33AF3"/>
    <w:rsid w:val="00E34204"/>
    <w:rsid w:val="00E3557D"/>
    <w:rsid w:val="00E37129"/>
    <w:rsid w:val="00E37343"/>
    <w:rsid w:val="00E403C6"/>
    <w:rsid w:val="00E41678"/>
    <w:rsid w:val="00E4488E"/>
    <w:rsid w:val="00E451E4"/>
    <w:rsid w:val="00E46370"/>
    <w:rsid w:val="00E46C62"/>
    <w:rsid w:val="00E476A2"/>
    <w:rsid w:val="00E50947"/>
    <w:rsid w:val="00E50C1D"/>
    <w:rsid w:val="00E51630"/>
    <w:rsid w:val="00E5321B"/>
    <w:rsid w:val="00E547E5"/>
    <w:rsid w:val="00E57C97"/>
    <w:rsid w:val="00E61DA1"/>
    <w:rsid w:val="00E62DE1"/>
    <w:rsid w:val="00E63F09"/>
    <w:rsid w:val="00E70D6C"/>
    <w:rsid w:val="00E72849"/>
    <w:rsid w:val="00E72F50"/>
    <w:rsid w:val="00E76789"/>
    <w:rsid w:val="00E76E35"/>
    <w:rsid w:val="00E77080"/>
    <w:rsid w:val="00E844DC"/>
    <w:rsid w:val="00E8468B"/>
    <w:rsid w:val="00E8542E"/>
    <w:rsid w:val="00E91573"/>
    <w:rsid w:val="00E92387"/>
    <w:rsid w:val="00E9492F"/>
    <w:rsid w:val="00EA10AE"/>
    <w:rsid w:val="00EA19BD"/>
    <w:rsid w:val="00EA77FF"/>
    <w:rsid w:val="00EB29CB"/>
    <w:rsid w:val="00EB30BB"/>
    <w:rsid w:val="00EB401A"/>
    <w:rsid w:val="00EB54DC"/>
    <w:rsid w:val="00EB5EA0"/>
    <w:rsid w:val="00EB629B"/>
    <w:rsid w:val="00EB7636"/>
    <w:rsid w:val="00EC0035"/>
    <w:rsid w:val="00EC1972"/>
    <w:rsid w:val="00EC3693"/>
    <w:rsid w:val="00EC379E"/>
    <w:rsid w:val="00EC3BE0"/>
    <w:rsid w:val="00EC40DB"/>
    <w:rsid w:val="00EC4AD2"/>
    <w:rsid w:val="00EC6965"/>
    <w:rsid w:val="00EC74AA"/>
    <w:rsid w:val="00ED0D45"/>
    <w:rsid w:val="00ED15F4"/>
    <w:rsid w:val="00ED6B10"/>
    <w:rsid w:val="00ED7376"/>
    <w:rsid w:val="00ED7EE1"/>
    <w:rsid w:val="00EE0325"/>
    <w:rsid w:val="00EE0E01"/>
    <w:rsid w:val="00EE369A"/>
    <w:rsid w:val="00EE476A"/>
    <w:rsid w:val="00EE56B3"/>
    <w:rsid w:val="00EE73E5"/>
    <w:rsid w:val="00EF1252"/>
    <w:rsid w:val="00EF19C9"/>
    <w:rsid w:val="00EF36C0"/>
    <w:rsid w:val="00EF4229"/>
    <w:rsid w:val="00EF599B"/>
    <w:rsid w:val="00EF5EEC"/>
    <w:rsid w:val="00F00E07"/>
    <w:rsid w:val="00F01375"/>
    <w:rsid w:val="00F022C8"/>
    <w:rsid w:val="00F03E3B"/>
    <w:rsid w:val="00F04313"/>
    <w:rsid w:val="00F04EC1"/>
    <w:rsid w:val="00F05D37"/>
    <w:rsid w:val="00F13A93"/>
    <w:rsid w:val="00F14878"/>
    <w:rsid w:val="00F14A81"/>
    <w:rsid w:val="00F1553B"/>
    <w:rsid w:val="00F171FF"/>
    <w:rsid w:val="00F17993"/>
    <w:rsid w:val="00F21E50"/>
    <w:rsid w:val="00F22E74"/>
    <w:rsid w:val="00F24270"/>
    <w:rsid w:val="00F25C67"/>
    <w:rsid w:val="00F25C69"/>
    <w:rsid w:val="00F25CF1"/>
    <w:rsid w:val="00F32836"/>
    <w:rsid w:val="00F405DD"/>
    <w:rsid w:val="00F42DC0"/>
    <w:rsid w:val="00F43D68"/>
    <w:rsid w:val="00F441CD"/>
    <w:rsid w:val="00F45A49"/>
    <w:rsid w:val="00F46C3B"/>
    <w:rsid w:val="00F47136"/>
    <w:rsid w:val="00F50E8F"/>
    <w:rsid w:val="00F540C8"/>
    <w:rsid w:val="00F554E6"/>
    <w:rsid w:val="00F55896"/>
    <w:rsid w:val="00F55AEC"/>
    <w:rsid w:val="00F6023F"/>
    <w:rsid w:val="00F6192B"/>
    <w:rsid w:val="00F62910"/>
    <w:rsid w:val="00F62956"/>
    <w:rsid w:val="00F660AE"/>
    <w:rsid w:val="00F67EAD"/>
    <w:rsid w:val="00F71983"/>
    <w:rsid w:val="00F74B64"/>
    <w:rsid w:val="00F75D01"/>
    <w:rsid w:val="00F77055"/>
    <w:rsid w:val="00F841DA"/>
    <w:rsid w:val="00F8558B"/>
    <w:rsid w:val="00F85FCB"/>
    <w:rsid w:val="00F86547"/>
    <w:rsid w:val="00F86D1B"/>
    <w:rsid w:val="00F92082"/>
    <w:rsid w:val="00F923F6"/>
    <w:rsid w:val="00F92D13"/>
    <w:rsid w:val="00F93C28"/>
    <w:rsid w:val="00F95320"/>
    <w:rsid w:val="00F95515"/>
    <w:rsid w:val="00F95E9F"/>
    <w:rsid w:val="00FA0262"/>
    <w:rsid w:val="00FA1736"/>
    <w:rsid w:val="00FA2238"/>
    <w:rsid w:val="00FA293A"/>
    <w:rsid w:val="00FA38BA"/>
    <w:rsid w:val="00FA3B3B"/>
    <w:rsid w:val="00FA3DEB"/>
    <w:rsid w:val="00FA6C2C"/>
    <w:rsid w:val="00FA6D84"/>
    <w:rsid w:val="00FA7B0B"/>
    <w:rsid w:val="00FB1424"/>
    <w:rsid w:val="00FB1982"/>
    <w:rsid w:val="00FB569F"/>
    <w:rsid w:val="00FB5F72"/>
    <w:rsid w:val="00FC0F78"/>
    <w:rsid w:val="00FC3261"/>
    <w:rsid w:val="00FC52E3"/>
    <w:rsid w:val="00FC68D9"/>
    <w:rsid w:val="00FC6980"/>
    <w:rsid w:val="00FD4D4C"/>
    <w:rsid w:val="00FD6504"/>
    <w:rsid w:val="00FD6D03"/>
    <w:rsid w:val="00FD71F4"/>
    <w:rsid w:val="00FE1548"/>
    <w:rsid w:val="00FE3B99"/>
    <w:rsid w:val="00FE679C"/>
    <w:rsid w:val="00FF38F0"/>
    <w:rsid w:val="00FF3C0D"/>
    <w:rsid w:val="00FF5C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295737">
      <w:bodyDiv w:val="1"/>
      <w:marLeft w:val="0"/>
      <w:marRight w:val="0"/>
      <w:marTop w:val="0"/>
      <w:marBottom w:val="0"/>
      <w:divBdr>
        <w:top w:val="none" w:sz="0" w:space="0" w:color="auto"/>
        <w:left w:val="none" w:sz="0" w:space="0" w:color="auto"/>
        <w:bottom w:val="none" w:sz="0" w:space="0" w:color="auto"/>
        <w:right w:val="none" w:sz="0" w:space="0" w:color="auto"/>
      </w:divBdr>
      <w:divsChild>
        <w:div w:id="92094840">
          <w:marLeft w:val="0"/>
          <w:marRight w:val="0"/>
          <w:marTop w:val="0"/>
          <w:marBottom w:val="0"/>
          <w:divBdr>
            <w:top w:val="none" w:sz="0" w:space="0" w:color="auto"/>
            <w:left w:val="none" w:sz="0" w:space="0" w:color="auto"/>
            <w:bottom w:val="none" w:sz="0" w:space="0" w:color="auto"/>
            <w:right w:val="none" w:sz="0" w:space="0" w:color="auto"/>
          </w:divBdr>
        </w:div>
        <w:div w:id="898711783">
          <w:marLeft w:val="0"/>
          <w:marRight w:val="0"/>
          <w:marTop w:val="0"/>
          <w:marBottom w:val="0"/>
          <w:divBdr>
            <w:top w:val="none" w:sz="0" w:space="0" w:color="auto"/>
            <w:left w:val="none" w:sz="0" w:space="0" w:color="auto"/>
            <w:bottom w:val="none" w:sz="0" w:space="0" w:color="auto"/>
            <w:right w:val="none" w:sz="0" w:space="0" w:color="auto"/>
          </w:divBdr>
        </w:div>
        <w:div w:id="139883448">
          <w:marLeft w:val="0"/>
          <w:marRight w:val="0"/>
          <w:marTop w:val="0"/>
          <w:marBottom w:val="0"/>
          <w:divBdr>
            <w:top w:val="none" w:sz="0" w:space="0" w:color="auto"/>
            <w:left w:val="none" w:sz="0" w:space="0" w:color="auto"/>
            <w:bottom w:val="none" w:sz="0" w:space="0" w:color="auto"/>
            <w:right w:val="none" w:sz="0" w:space="0" w:color="auto"/>
          </w:divBdr>
        </w:div>
        <w:div w:id="179390613">
          <w:marLeft w:val="0"/>
          <w:marRight w:val="0"/>
          <w:marTop w:val="0"/>
          <w:marBottom w:val="0"/>
          <w:divBdr>
            <w:top w:val="none" w:sz="0" w:space="0" w:color="auto"/>
            <w:left w:val="none" w:sz="0" w:space="0" w:color="auto"/>
            <w:bottom w:val="none" w:sz="0" w:space="0" w:color="auto"/>
            <w:right w:val="none" w:sz="0" w:space="0" w:color="auto"/>
          </w:divBdr>
        </w:div>
        <w:div w:id="194970102">
          <w:marLeft w:val="0"/>
          <w:marRight w:val="0"/>
          <w:marTop w:val="0"/>
          <w:marBottom w:val="0"/>
          <w:divBdr>
            <w:top w:val="none" w:sz="0" w:space="0" w:color="auto"/>
            <w:left w:val="none" w:sz="0" w:space="0" w:color="auto"/>
            <w:bottom w:val="none" w:sz="0" w:space="0" w:color="auto"/>
            <w:right w:val="none" w:sz="0" w:space="0" w:color="auto"/>
          </w:divBdr>
        </w:div>
        <w:div w:id="822698142">
          <w:marLeft w:val="0"/>
          <w:marRight w:val="0"/>
          <w:marTop w:val="0"/>
          <w:marBottom w:val="0"/>
          <w:divBdr>
            <w:top w:val="none" w:sz="0" w:space="0" w:color="auto"/>
            <w:left w:val="none" w:sz="0" w:space="0" w:color="auto"/>
            <w:bottom w:val="none" w:sz="0" w:space="0" w:color="auto"/>
            <w:right w:val="none" w:sz="0" w:space="0" w:color="auto"/>
          </w:divBdr>
        </w:div>
        <w:div w:id="678702241">
          <w:marLeft w:val="0"/>
          <w:marRight w:val="0"/>
          <w:marTop w:val="0"/>
          <w:marBottom w:val="0"/>
          <w:divBdr>
            <w:top w:val="none" w:sz="0" w:space="0" w:color="auto"/>
            <w:left w:val="none" w:sz="0" w:space="0" w:color="auto"/>
            <w:bottom w:val="none" w:sz="0" w:space="0" w:color="auto"/>
            <w:right w:val="none" w:sz="0" w:space="0" w:color="auto"/>
          </w:divBdr>
        </w:div>
        <w:div w:id="521555475">
          <w:marLeft w:val="0"/>
          <w:marRight w:val="0"/>
          <w:marTop w:val="0"/>
          <w:marBottom w:val="0"/>
          <w:divBdr>
            <w:top w:val="none" w:sz="0" w:space="0" w:color="auto"/>
            <w:left w:val="none" w:sz="0" w:space="0" w:color="auto"/>
            <w:bottom w:val="none" w:sz="0" w:space="0" w:color="auto"/>
            <w:right w:val="none" w:sz="0" w:space="0" w:color="auto"/>
          </w:divBdr>
        </w:div>
        <w:div w:id="1062099447">
          <w:marLeft w:val="0"/>
          <w:marRight w:val="0"/>
          <w:marTop w:val="0"/>
          <w:marBottom w:val="0"/>
          <w:divBdr>
            <w:top w:val="none" w:sz="0" w:space="0" w:color="auto"/>
            <w:left w:val="none" w:sz="0" w:space="0" w:color="auto"/>
            <w:bottom w:val="none" w:sz="0" w:space="0" w:color="auto"/>
            <w:right w:val="none" w:sz="0" w:space="0" w:color="auto"/>
          </w:divBdr>
        </w:div>
        <w:div w:id="94525575">
          <w:marLeft w:val="0"/>
          <w:marRight w:val="0"/>
          <w:marTop w:val="0"/>
          <w:marBottom w:val="0"/>
          <w:divBdr>
            <w:top w:val="none" w:sz="0" w:space="0" w:color="auto"/>
            <w:left w:val="none" w:sz="0" w:space="0" w:color="auto"/>
            <w:bottom w:val="none" w:sz="0" w:space="0" w:color="auto"/>
            <w:right w:val="none" w:sz="0" w:space="0" w:color="auto"/>
          </w:divBdr>
        </w:div>
        <w:div w:id="1710102583">
          <w:marLeft w:val="0"/>
          <w:marRight w:val="0"/>
          <w:marTop w:val="0"/>
          <w:marBottom w:val="0"/>
          <w:divBdr>
            <w:top w:val="none" w:sz="0" w:space="0" w:color="auto"/>
            <w:left w:val="none" w:sz="0" w:space="0" w:color="auto"/>
            <w:bottom w:val="none" w:sz="0" w:space="0" w:color="auto"/>
            <w:right w:val="none" w:sz="0" w:space="0" w:color="auto"/>
          </w:divBdr>
        </w:div>
        <w:div w:id="1997569971">
          <w:marLeft w:val="0"/>
          <w:marRight w:val="0"/>
          <w:marTop w:val="0"/>
          <w:marBottom w:val="0"/>
          <w:divBdr>
            <w:top w:val="none" w:sz="0" w:space="0" w:color="auto"/>
            <w:left w:val="none" w:sz="0" w:space="0" w:color="auto"/>
            <w:bottom w:val="none" w:sz="0" w:space="0" w:color="auto"/>
            <w:right w:val="none" w:sz="0" w:space="0" w:color="auto"/>
          </w:divBdr>
        </w:div>
        <w:div w:id="915671541">
          <w:marLeft w:val="0"/>
          <w:marRight w:val="0"/>
          <w:marTop w:val="0"/>
          <w:marBottom w:val="0"/>
          <w:divBdr>
            <w:top w:val="none" w:sz="0" w:space="0" w:color="auto"/>
            <w:left w:val="none" w:sz="0" w:space="0" w:color="auto"/>
            <w:bottom w:val="none" w:sz="0" w:space="0" w:color="auto"/>
            <w:right w:val="none" w:sz="0" w:space="0" w:color="auto"/>
          </w:divBdr>
        </w:div>
        <w:div w:id="2036879788">
          <w:marLeft w:val="0"/>
          <w:marRight w:val="0"/>
          <w:marTop w:val="0"/>
          <w:marBottom w:val="0"/>
          <w:divBdr>
            <w:top w:val="none" w:sz="0" w:space="0" w:color="auto"/>
            <w:left w:val="none" w:sz="0" w:space="0" w:color="auto"/>
            <w:bottom w:val="none" w:sz="0" w:space="0" w:color="auto"/>
            <w:right w:val="none" w:sz="0" w:space="0" w:color="auto"/>
          </w:divBdr>
        </w:div>
        <w:div w:id="1201670541">
          <w:marLeft w:val="0"/>
          <w:marRight w:val="0"/>
          <w:marTop w:val="0"/>
          <w:marBottom w:val="0"/>
          <w:divBdr>
            <w:top w:val="none" w:sz="0" w:space="0" w:color="auto"/>
            <w:left w:val="none" w:sz="0" w:space="0" w:color="auto"/>
            <w:bottom w:val="none" w:sz="0" w:space="0" w:color="auto"/>
            <w:right w:val="none" w:sz="0" w:space="0" w:color="auto"/>
          </w:divBdr>
        </w:div>
        <w:div w:id="1870877818">
          <w:marLeft w:val="0"/>
          <w:marRight w:val="0"/>
          <w:marTop w:val="0"/>
          <w:marBottom w:val="0"/>
          <w:divBdr>
            <w:top w:val="none" w:sz="0" w:space="0" w:color="auto"/>
            <w:left w:val="none" w:sz="0" w:space="0" w:color="auto"/>
            <w:bottom w:val="none" w:sz="0" w:space="0" w:color="auto"/>
            <w:right w:val="none" w:sz="0" w:space="0" w:color="auto"/>
          </w:divBdr>
        </w:div>
        <w:div w:id="1648393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356</Words>
  <Characters>2137</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watchdog</dc:creator>
  <cp:lastModifiedBy>watchdog</cp:lastModifiedBy>
  <cp:revision>3</cp:revision>
  <dcterms:created xsi:type="dcterms:W3CDTF">2013-08-31T08:32:00Z</dcterms:created>
  <dcterms:modified xsi:type="dcterms:W3CDTF">2013-09-01T18:34:00Z</dcterms:modified>
</cp:coreProperties>
</file>