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72" w:rsidRPr="00CD5025" w:rsidRDefault="00720B72" w:rsidP="00720B72">
      <w:pPr>
        <w:jc w:val="center"/>
      </w:pPr>
    </w:p>
    <w:p w:rsidR="00BC61F7" w:rsidRPr="00CD5025" w:rsidRDefault="00295DEA" w:rsidP="00720B72">
      <w:pPr>
        <w:jc w:val="center"/>
        <w:rPr>
          <w:b/>
          <w:sz w:val="32"/>
          <w:szCs w:val="28"/>
        </w:rPr>
      </w:pPr>
      <w:r w:rsidRPr="00CD5025">
        <w:rPr>
          <w:b/>
          <w:noProof/>
          <w:sz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4420870</wp:posOffset>
            </wp:positionH>
            <wp:positionV relativeFrom="paragraph">
              <wp:posOffset>281940</wp:posOffset>
            </wp:positionV>
            <wp:extent cx="1861820" cy="1861820"/>
            <wp:effectExtent l="0" t="0" r="5080" b="5080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1" name="Obraz 1" descr="zrobmy-to-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robmy-to-tek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18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61F7" w:rsidRPr="00295DEA" w:rsidRDefault="00BC61F7" w:rsidP="00295DEA">
      <w:pPr>
        <w:rPr>
          <w:b/>
          <w:sz w:val="48"/>
        </w:rPr>
      </w:pPr>
      <w:r w:rsidRPr="00295DEA">
        <w:rPr>
          <w:b/>
          <w:sz w:val="48"/>
        </w:rPr>
        <w:t>SPRAWOZDANIE KOŃCOWE</w:t>
      </w:r>
    </w:p>
    <w:p w:rsidR="00720B72" w:rsidRPr="00295DEA" w:rsidRDefault="00295DEA" w:rsidP="00295DEA">
      <w:pPr>
        <w:spacing w:after="0" w:line="240" w:lineRule="auto"/>
        <w:rPr>
          <w:sz w:val="36"/>
          <w:szCs w:val="36"/>
        </w:rPr>
      </w:pPr>
      <w:r w:rsidRPr="00295DEA">
        <w:rPr>
          <w:sz w:val="36"/>
          <w:szCs w:val="36"/>
        </w:rPr>
        <w:t xml:space="preserve">z realizacji zadania </w:t>
      </w:r>
      <w:r w:rsidR="00BC61F7" w:rsidRPr="00295DEA">
        <w:rPr>
          <w:b/>
          <w:sz w:val="36"/>
          <w:szCs w:val="36"/>
          <w:u w:val="single"/>
        </w:rPr>
        <w:t>„</w:t>
      </w:r>
      <w:r w:rsidR="009817A1" w:rsidRPr="00295DEA">
        <w:rPr>
          <w:b/>
          <w:sz w:val="36"/>
          <w:szCs w:val="36"/>
          <w:u w:val="single"/>
        </w:rPr>
        <w:t>Zróbmy To Razem!</w:t>
      </w:r>
      <w:r w:rsidR="00720B72" w:rsidRPr="00295DEA">
        <w:rPr>
          <w:b/>
          <w:sz w:val="36"/>
          <w:szCs w:val="36"/>
          <w:u w:val="single"/>
        </w:rPr>
        <w:t>”</w:t>
      </w:r>
      <w:r w:rsidR="00720B72" w:rsidRPr="00295DEA">
        <w:rPr>
          <w:sz w:val="36"/>
          <w:szCs w:val="36"/>
        </w:rPr>
        <w:t xml:space="preserve"> </w:t>
      </w:r>
    </w:p>
    <w:p w:rsidR="00BC61F7" w:rsidRPr="00295DEA" w:rsidRDefault="00295DEA" w:rsidP="00295DEA">
      <w:pPr>
        <w:tabs>
          <w:tab w:val="center" w:pos="4536"/>
          <w:tab w:val="left" w:pos="7720"/>
        </w:tabs>
        <w:spacing w:after="0" w:line="240" w:lineRule="auto"/>
        <w:rPr>
          <w:b/>
          <w:sz w:val="36"/>
          <w:szCs w:val="36"/>
        </w:rPr>
      </w:pPr>
      <w:r w:rsidRPr="006E3A88">
        <w:rPr>
          <w:sz w:val="32"/>
          <w:szCs w:val="36"/>
        </w:rPr>
        <w:t>W ramach akcji Masz Głos Masz Wybór</w:t>
      </w:r>
      <w:r w:rsidR="00BC61F7" w:rsidRPr="006E3A88">
        <w:rPr>
          <w:sz w:val="32"/>
          <w:szCs w:val="36"/>
        </w:rPr>
        <w:t xml:space="preserve"> 2013</w:t>
      </w:r>
      <w:r w:rsidR="00720B72" w:rsidRPr="00295DEA">
        <w:rPr>
          <w:b/>
          <w:sz w:val="36"/>
          <w:szCs w:val="36"/>
        </w:rPr>
        <w:tab/>
      </w:r>
    </w:p>
    <w:p w:rsidR="00BC61F7" w:rsidRPr="00CD5025" w:rsidRDefault="00BC61F7" w:rsidP="00720B72">
      <w:pPr>
        <w:tabs>
          <w:tab w:val="center" w:pos="4536"/>
          <w:tab w:val="left" w:pos="7720"/>
        </w:tabs>
        <w:rPr>
          <w:b/>
          <w:sz w:val="28"/>
        </w:rPr>
      </w:pPr>
    </w:p>
    <w:p w:rsidR="00295DEA" w:rsidRDefault="00295DEA" w:rsidP="00720B72">
      <w:pPr>
        <w:tabs>
          <w:tab w:val="center" w:pos="4536"/>
          <w:tab w:val="left" w:pos="7720"/>
        </w:tabs>
        <w:rPr>
          <w:b/>
          <w:color w:val="76923C" w:themeColor="accent3" w:themeShade="BF"/>
          <w:sz w:val="32"/>
        </w:rPr>
      </w:pPr>
    </w:p>
    <w:p w:rsidR="00296ECA" w:rsidRPr="00295DEA" w:rsidRDefault="00296ECA" w:rsidP="00720B72">
      <w:pPr>
        <w:tabs>
          <w:tab w:val="center" w:pos="4536"/>
          <w:tab w:val="left" w:pos="7720"/>
        </w:tabs>
        <w:rPr>
          <w:b/>
          <w:color w:val="76923C" w:themeColor="accent3" w:themeShade="BF"/>
          <w:sz w:val="32"/>
        </w:rPr>
      </w:pPr>
      <w:r w:rsidRPr="00295DEA">
        <w:rPr>
          <w:b/>
          <w:color w:val="76923C" w:themeColor="accent3" w:themeShade="BF"/>
          <w:sz w:val="32"/>
        </w:rPr>
        <w:t>Termin przesłani</w:t>
      </w:r>
      <w:r w:rsidR="00BC61F7" w:rsidRPr="00295DEA">
        <w:rPr>
          <w:b/>
          <w:color w:val="76923C" w:themeColor="accent3" w:themeShade="BF"/>
          <w:sz w:val="32"/>
        </w:rPr>
        <w:t>a sprawozdania mija w dniu 15</w:t>
      </w:r>
      <w:r w:rsidRPr="00295DEA">
        <w:rPr>
          <w:b/>
          <w:color w:val="76923C" w:themeColor="accent3" w:themeShade="BF"/>
          <w:sz w:val="32"/>
        </w:rPr>
        <w:t>.</w:t>
      </w:r>
      <w:r w:rsidR="00BC61F7" w:rsidRPr="00295DEA">
        <w:rPr>
          <w:b/>
          <w:color w:val="76923C" w:themeColor="accent3" w:themeShade="BF"/>
          <w:sz w:val="32"/>
        </w:rPr>
        <w:t>12.2013</w:t>
      </w:r>
      <w:r w:rsidRPr="00295DEA">
        <w:rPr>
          <w:b/>
          <w:color w:val="76923C" w:themeColor="accent3" w:themeShade="BF"/>
          <w:sz w:val="32"/>
        </w:rPr>
        <w:t xml:space="preserve"> r.</w:t>
      </w:r>
    </w:p>
    <w:p w:rsidR="00720B72" w:rsidRPr="00295DEA" w:rsidRDefault="00720B72" w:rsidP="00720B72">
      <w:pPr>
        <w:pStyle w:val="Akapitzlist"/>
        <w:numPr>
          <w:ilvl w:val="0"/>
          <w:numId w:val="3"/>
        </w:numPr>
        <w:suppressAutoHyphens/>
        <w:spacing w:after="0" w:line="480" w:lineRule="auto"/>
        <w:rPr>
          <w:b/>
          <w:sz w:val="32"/>
          <w:szCs w:val="24"/>
        </w:rPr>
      </w:pPr>
      <w:r w:rsidRPr="00295DEA">
        <w:rPr>
          <w:b/>
          <w:sz w:val="32"/>
          <w:szCs w:val="24"/>
        </w:rPr>
        <w:t>Nazwa organizacji: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pct5" w:color="EAF1DD" w:themeColor="accent3" w:themeTint="33" w:fill="EAF1DD" w:themeFill="accent3" w:themeFillTint="33"/>
        <w:tblLook w:val="04A0" w:firstRow="1" w:lastRow="0" w:firstColumn="1" w:lastColumn="0" w:noHBand="0" w:noVBand="1"/>
      </w:tblPr>
      <w:tblGrid>
        <w:gridCol w:w="7404"/>
      </w:tblGrid>
      <w:tr w:rsidR="00720B72" w:rsidRPr="00CD5025" w:rsidTr="00CD5025">
        <w:trPr>
          <w:trHeight w:val="676"/>
        </w:trPr>
        <w:tc>
          <w:tcPr>
            <w:tcW w:w="7404" w:type="dxa"/>
            <w:shd w:val="pct5" w:color="EAF1DD" w:themeColor="accent3" w:themeTint="33" w:fill="EAF1DD" w:themeFill="accent3" w:themeFillTint="33"/>
          </w:tcPr>
          <w:p w:rsidR="00720B72" w:rsidRPr="00CD5025" w:rsidRDefault="001D5ADD" w:rsidP="001D5ADD">
            <w:pPr>
              <w:tabs>
                <w:tab w:val="left" w:pos="937"/>
                <w:tab w:val="left" w:pos="1561"/>
              </w:tabs>
              <w:suppressAutoHyphens/>
              <w:spacing w:line="480" w:lineRule="auto"/>
              <w:jc w:val="center"/>
              <w:rPr>
                <w:sz w:val="24"/>
                <w:szCs w:val="24"/>
              </w:rPr>
            </w:pPr>
            <w:r w:rsidRPr="001D5ADD">
              <w:rPr>
                <w:sz w:val="24"/>
                <w:szCs w:val="24"/>
              </w:rPr>
              <w:t>Gminny Ośrodek Kultury Oleśnica z s. w Boguszycach</w:t>
            </w:r>
          </w:p>
        </w:tc>
      </w:tr>
    </w:tbl>
    <w:p w:rsidR="00720B72" w:rsidRPr="00CD5025" w:rsidRDefault="00720B72" w:rsidP="00720B72">
      <w:pPr>
        <w:suppressAutoHyphens/>
        <w:spacing w:after="0" w:line="480" w:lineRule="auto"/>
        <w:rPr>
          <w:sz w:val="24"/>
          <w:szCs w:val="24"/>
        </w:rPr>
      </w:pPr>
    </w:p>
    <w:p w:rsidR="00720B72" w:rsidRPr="00295DEA" w:rsidRDefault="00720B72" w:rsidP="00720B72">
      <w:pPr>
        <w:pStyle w:val="Akapitzlist"/>
        <w:numPr>
          <w:ilvl w:val="0"/>
          <w:numId w:val="3"/>
        </w:numPr>
        <w:suppressAutoHyphens/>
        <w:spacing w:after="0" w:line="480" w:lineRule="auto"/>
        <w:rPr>
          <w:b/>
          <w:sz w:val="32"/>
          <w:szCs w:val="24"/>
        </w:rPr>
      </w:pPr>
      <w:r w:rsidRPr="00295DEA">
        <w:rPr>
          <w:b/>
          <w:sz w:val="32"/>
          <w:szCs w:val="24"/>
        </w:rPr>
        <w:t>Dane teleadresowe organizacji:</w:t>
      </w:r>
    </w:p>
    <w:tbl>
      <w:tblPr>
        <w:tblStyle w:val="Tabela-Siatka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7418"/>
      </w:tblGrid>
      <w:tr w:rsidR="00720B72" w:rsidRPr="00CD5025" w:rsidTr="00CD5025">
        <w:trPr>
          <w:trHeight w:val="539"/>
        </w:trPr>
        <w:tc>
          <w:tcPr>
            <w:tcW w:w="7418" w:type="dxa"/>
            <w:shd w:val="clear" w:color="auto" w:fill="EAF1DD" w:themeFill="accent3" w:themeFillTint="33"/>
          </w:tcPr>
          <w:p w:rsidR="001D5ADD" w:rsidRPr="001D5ADD" w:rsidRDefault="001D5ADD" w:rsidP="001D5ADD">
            <w:pPr>
              <w:suppressAutoHyphens/>
              <w:spacing w:line="480" w:lineRule="auto"/>
              <w:ind w:right="-28"/>
              <w:jc w:val="center"/>
              <w:rPr>
                <w:sz w:val="24"/>
                <w:szCs w:val="24"/>
              </w:rPr>
            </w:pPr>
            <w:r w:rsidRPr="001D5ADD">
              <w:rPr>
                <w:sz w:val="24"/>
                <w:szCs w:val="24"/>
              </w:rPr>
              <w:t>Boguszyce 118A</w:t>
            </w:r>
          </w:p>
          <w:p w:rsidR="001D5ADD" w:rsidRPr="001D5ADD" w:rsidRDefault="001D5ADD" w:rsidP="001D5ADD">
            <w:pPr>
              <w:suppressAutoHyphens/>
              <w:spacing w:line="480" w:lineRule="auto"/>
              <w:ind w:right="-28"/>
              <w:jc w:val="center"/>
              <w:rPr>
                <w:sz w:val="24"/>
                <w:szCs w:val="24"/>
              </w:rPr>
            </w:pPr>
            <w:r w:rsidRPr="001D5ADD">
              <w:rPr>
                <w:sz w:val="24"/>
                <w:szCs w:val="24"/>
              </w:rPr>
              <w:t>56-400 Oleśnica</w:t>
            </w:r>
          </w:p>
          <w:p w:rsidR="00720B72" w:rsidRPr="00CD5025" w:rsidRDefault="001D5ADD" w:rsidP="001D5ADD">
            <w:pPr>
              <w:suppressAutoHyphens/>
              <w:spacing w:line="480" w:lineRule="auto"/>
              <w:ind w:right="-28"/>
              <w:jc w:val="center"/>
              <w:rPr>
                <w:sz w:val="24"/>
                <w:szCs w:val="24"/>
              </w:rPr>
            </w:pPr>
            <w:r w:rsidRPr="001D5ADD">
              <w:rPr>
                <w:sz w:val="24"/>
                <w:szCs w:val="24"/>
              </w:rPr>
              <w:t>tel./fax: 71 314 02 37</w:t>
            </w:r>
          </w:p>
        </w:tc>
      </w:tr>
    </w:tbl>
    <w:p w:rsidR="00720B72" w:rsidRPr="00CD5025" w:rsidRDefault="00720B72" w:rsidP="00720B72">
      <w:pPr>
        <w:suppressAutoHyphens/>
        <w:spacing w:after="0" w:line="480" w:lineRule="auto"/>
        <w:rPr>
          <w:sz w:val="24"/>
          <w:szCs w:val="24"/>
        </w:rPr>
      </w:pPr>
    </w:p>
    <w:p w:rsidR="00720B72" w:rsidRPr="00295DEA" w:rsidRDefault="00720B72" w:rsidP="00720B72">
      <w:pPr>
        <w:pStyle w:val="Akapitzlist"/>
        <w:numPr>
          <w:ilvl w:val="0"/>
          <w:numId w:val="3"/>
        </w:numPr>
        <w:suppressAutoHyphens/>
        <w:spacing w:after="0" w:line="480" w:lineRule="auto"/>
        <w:rPr>
          <w:b/>
          <w:sz w:val="32"/>
          <w:szCs w:val="24"/>
        </w:rPr>
      </w:pPr>
      <w:r w:rsidRPr="00295DEA">
        <w:rPr>
          <w:b/>
          <w:sz w:val="32"/>
          <w:szCs w:val="24"/>
        </w:rPr>
        <w:t>Koordynator zadania:</w:t>
      </w:r>
    </w:p>
    <w:tbl>
      <w:tblPr>
        <w:tblStyle w:val="Tabela-Siatka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7448"/>
      </w:tblGrid>
      <w:tr w:rsidR="00D37563" w:rsidRPr="00CD5025" w:rsidTr="00CD5025">
        <w:trPr>
          <w:trHeight w:val="622"/>
        </w:trPr>
        <w:tc>
          <w:tcPr>
            <w:tcW w:w="7448" w:type="dxa"/>
            <w:shd w:val="clear" w:color="auto" w:fill="EAF1DD" w:themeFill="accent3" w:themeFillTint="33"/>
          </w:tcPr>
          <w:p w:rsidR="00D37563" w:rsidRPr="00CD5025" w:rsidRDefault="00D37563" w:rsidP="00720B72">
            <w:pPr>
              <w:suppressAutoHyphens/>
              <w:spacing w:line="480" w:lineRule="auto"/>
              <w:rPr>
                <w:sz w:val="24"/>
                <w:szCs w:val="24"/>
              </w:rPr>
            </w:pPr>
            <w:r w:rsidRPr="00CD5025">
              <w:rPr>
                <w:sz w:val="24"/>
                <w:szCs w:val="24"/>
              </w:rPr>
              <w:t>Imię i nazwisko:</w:t>
            </w:r>
            <w:r w:rsidR="000C4374">
              <w:rPr>
                <w:sz w:val="24"/>
                <w:szCs w:val="24"/>
              </w:rPr>
              <w:t xml:space="preserve"> </w:t>
            </w:r>
            <w:r w:rsidR="000C4374" w:rsidRPr="000C4374">
              <w:rPr>
                <w:sz w:val="24"/>
                <w:szCs w:val="24"/>
              </w:rPr>
              <w:t>Piotr Michałowski</w:t>
            </w:r>
          </w:p>
        </w:tc>
      </w:tr>
      <w:tr w:rsidR="003E7E1D" w:rsidRPr="00CD5025" w:rsidTr="00CD5025">
        <w:trPr>
          <w:trHeight w:val="545"/>
        </w:trPr>
        <w:tc>
          <w:tcPr>
            <w:tcW w:w="7448" w:type="dxa"/>
            <w:shd w:val="clear" w:color="auto" w:fill="EAF1DD" w:themeFill="accent3" w:themeFillTint="33"/>
          </w:tcPr>
          <w:p w:rsidR="003E7E1D" w:rsidRPr="00CD5025" w:rsidRDefault="003E7E1D" w:rsidP="00A41FCB">
            <w:pPr>
              <w:suppressAutoHyphens/>
              <w:spacing w:line="480" w:lineRule="auto"/>
              <w:rPr>
                <w:sz w:val="24"/>
                <w:szCs w:val="24"/>
              </w:rPr>
            </w:pPr>
            <w:r w:rsidRPr="00CD5025">
              <w:rPr>
                <w:sz w:val="24"/>
                <w:szCs w:val="24"/>
              </w:rPr>
              <w:t>Numer telefonu:</w:t>
            </w:r>
            <w:r w:rsidR="000C4374">
              <w:rPr>
                <w:sz w:val="24"/>
                <w:szCs w:val="24"/>
              </w:rPr>
              <w:t xml:space="preserve"> </w:t>
            </w:r>
            <w:r w:rsidR="000C4374" w:rsidRPr="000C4374">
              <w:rPr>
                <w:sz w:val="24"/>
                <w:szCs w:val="24"/>
              </w:rPr>
              <w:t>663 419 119</w:t>
            </w:r>
          </w:p>
        </w:tc>
      </w:tr>
      <w:tr w:rsidR="003E7E1D" w:rsidRPr="009E47DA" w:rsidTr="00CD5025">
        <w:trPr>
          <w:trHeight w:val="628"/>
        </w:trPr>
        <w:tc>
          <w:tcPr>
            <w:tcW w:w="7448" w:type="dxa"/>
            <w:shd w:val="clear" w:color="auto" w:fill="EAF1DD" w:themeFill="accent3" w:themeFillTint="33"/>
          </w:tcPr>
          <w:p w:rsidR="003E7E1D" w:rsidRPr="003420D4" w:rsidRDefault="003E7E1D" w:rsidP="00345AE3">
            <w:pPr>
              <w:suppressAutoHyphens/>
              <w:spacing w:line="480" w:lineRule="auto"/>
              <w:rPr>
                <w:sz w:val="24"/>
                <w:szCs w:val="24"/>
                <w:lang w:val="en-US"/>
              </w:rPr>
            </w:pPr>
            <w:r w:rsidRPr="003420D4">
              <w:rPr>
                <w:sz w:val="24"/>
                <w:szCs w:val="24"/>
                <w:lang w:val="en-US"/>
              </w:rPr>
              <w:t xml:space="preserve">Adres email: </w:t>
            </w:r>
            <w:r w:rsidR="000C4374" w:rsidRPr="003420D4">
              <w:rPr>
                <w:sz w:val="24"/>
                <w:szCs w:val="24"/>
                <w:lang w:val="en-US"/>
              </w:rPr>
              <w:t>michalowski.p@wp.pl</w:t>
            </w:r>
          </w:p>
        </w:tc>
      </w:tr>
    </w:tbl>
    <w:p w:rsidR="00D37563" w:rsidRPr="003420D4" w:rsidRDefault="00D37563" w:rsidP="00D37563">
      <w:pPr>
        <w:suppressAutoHyphens/>
        <w:spacing w:after="0" w:line="480" w:lineRule="auto"/>
        <w:rPr>
          <w:sz w:val="24"/>
          <w:szCs w:val="24"/>
          <w:lang w:val="en-US"/>
        </w:rPr>
      </w:pPr>
    </w:p>
    <w:p w:rsidR="00D37563" w:rsidRPr="003420D4" w:rsidRDefault="00D37563" w:rsidP="00D37563">
      <w:pPr>
        <w:suppressAutoHyphens/>
        <w:spacing w:after="0" w:line="480" w:lineRule="auto"/>
        <w:rPr>
          <w:sz w:val="24"/>
          <w:szCs w:val="24"/>
          <w:lang w:val="en-US"/>
        </w:rPr>
      </w:pPr>
    </w:p>
    <w:p w:rsidR="00D37563" w:rsidRPr="003420D4" w:rsidRDefault="00D37563" w:rsidP="00720B72">
      <w:pPr>
        <w:suppressAutoHyphens/>
        <w:spacing w:after="0" w:line="480" w:lineRule="auto"/>
        <w:rPr>
          <w:sz w:val="24"/>
          <w:szCs w:val="24"/>
          <w:lang w:val="en-US"/>
        </w:rPr>
      </w:pPr>
    </w:p>
    <w:p w:rsidR="00145BC7" w:rsidRPr="003420D4" w:rsidRDefault="00145BC7" w:rsidP="00720B72">
      <w:pPr>
        <w:suppressAutoHyphens/>
        <w:spacing w:after="0" w:line="480" w:lineRule="auto"/>
        <w:rPr>
          <w:sz w:val="24"/>
          <w:szCs w:val="24"/>
          <w:lang w:val="en-US"/>
        </w:rPr>
      </w:pPr>
    </w:p>
    <w:p w:rsidR="00145BC7" w:rsidRPr="003420D4" w:rsidRDefault="00145BC7" w:rsidP="00720B72">
      <w:pPr>
        <w:suppressAutoHyphens/>
        <w:spacing w:after="0" w:line="480" w:lineRule="auto"/>
        <w:rPr>
          <w:sz w:val="24"/>
          <w:szCs w:val="24"/>
          <w:lang w:val="en-US"/>
        </w:rPr>
      </w:pPr>
    </w:p>
    <w:p w:rsidR="00BC61F7" w:rsidRPr="003420D4" w:rsidRDefault="00BC61F7" w:rsidP="00BC61F7">
      <w:pPr>
        <w:suppressAutoHyphens/>
        <w:spacing w:after="0" w:line="360" w:lineRule="auto"/>
        <w:jc w:val="both"/>
        <w:rPr>
          <w:b/>
          <w:sz w:val="24"/>
          <w:szCs w:val="24"/>
          <w:lang w:val="en-US"/>
        </w:rPr>
      </w:pPr>
    </w:p>
    <w:p w:rsidR="00071645" w:rsidRPr="00CD5025" w:rsidRDefault="00071645" w:rsidP="00BC61F7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b/>
          <w:sz w:val="24"/>
          <w:szCs w:val="24"/>
        </w:rPr>
      </w:pPr>
      <w:r w:rsidRPr="00295DEA">
        <w:rPr>
          <w:b/>
          <w:sz w:val="32"/>
          <w:szCs w:val="24"/>
        </w:rPr>
        <w:t>Zespół realizujący zadanie</w:t>
      </w:r>
      <w:r w:rsidRPr="00CD5025">
        <w:rPr>
          <w:b/>
          <w:sz w:val="24"/>
          <w:szCs w:val="24"/>
        </w:rPr>
        <w:t xml:space="preserve">.  </w:t>
      </w:r>
      <w:r w:rsidR="00C21554" w:rsidRPr="00CD5025">
        <w:rPr>
          <w:b/>
          <w:sz w:val="24"/>
          <w:szCs w:val="24"/>
        </w:rPr>
        <w:t xml:space="preserve"> </w:t>
      </w:r>
      <w:r w:rsidRPr="00CD5025">
        <w:rPr>
          <w:sz w:val="24"/>
          <w:szCs w:val="24"/>
        </w:rPr>
        <w:t>Ile osób liczy</w:t>
      </w:r>
      <w:r w:rsidR="003E7E1D" w:rsidRPr="00CD5025">
        <w:rPr>
          <w:sz w:val="24"/>
          <w:szCs w:val="24"/>
        </w:rPr>
        <w:t>ł</w:t>
      </w:r>
      <w:r w:rsidRPr="00CD5025">
        <w:rPr>
          <w:sz w:val="24"/>
          <w:szCs w:val="24"/>
        </w:rPr>
        <w:t xml:space="preserve"> zespół? Czy podzielono się funkcjami: np. wybrano osobę odpowiedzialną za promocję, </w:t>
      </w:r>
      <w:r w:rsidR="00C21554" w:rsidRPr="00CD5025">
        <w:rPr>
          <w:sz w:val="24"/>
          <w:szCs w:val="24"/>
        </w:rPr>
        <w:t xml:space="preserve"> inną za </w:t>
      </w:r>
      <w:r w:rsidRPr="00CD5025">
        <w:rPr>
          <w:sz w:val="24"/>
          <w:szCs w:val="24"/>
        </w:rPr>
        <w:t xml:space="preserve">organizację </w:t>
      </w:r>
      <w:r w:rsidR="003E7E1D" w:rsidRPr="00CD5025">
        <w:rPr>
          <w:sz w:val="24"/>
          <w:szCs w:val="24"/>
        </w:rPr>
        <w:t xml:space="preserve"> spotkań i ich prowadzenie, kontakty z przedstawicielami urzędu gminy</w:t>
      </w:r>
      <w:r w:rsidR="009A2652">
        <w:rPr>
          <w:sz w:val="24"/>
          <w:szCs w:val="24"/>
        </w:rPr>
        <w:t>/organów decyzyjnych</w:t>
      </w:r>
      <w:r w:rsidR="003E7E1D" w:rsidRPr="00CD5025">
        <w:rPr>
          <w:sz w:val="24"/>
          <w:szCs w:val="24"/>
        </w:rPr>
        <w:t>.</w:t>
      </w:r>
    </w:p>
    <w:tbl>
      <w:tblPr>
        <w:tblStyle w:val="Tabela-Siatka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153"/>
      </w:tblGrid>
      <w:tr w:rsidR="00145BC7" w:rsidRPr="00CD5025" w:rsidTr="00CD5025">
        <w:trPr>
          <w:trHeight w:val="1698"/>
        </w:trPr>
        <w:tc>
          <w:tcPr>
            <w:tcW w:w="9153" w:type="dxa"/>
            <w:shd w:val="clear" w:color="auto" w:fill="EAF1DD" w:themeFill="accent3" w:themeFillTint="33"/>
          </w:tcPr>
          <w:p w:rsidR="00C21554" w:rsidRPr="00CD5025" w:rsidRDefault="000C4374" w:rsidP="00C21554">
            <w:pPr>
              <w:pStyle w:val="Akapitzlist"/>
              <w:suppressAutoHyphens/>
              <w:spacing w:line="360" w:lineRule="auto"/>
              <w:ind w:left="0"/>
              <w:rPr>
                <w:sz w:val="24"/>
                <w:szCs w:val="24"/>
              </w:rPr>
            </w:pPr>
            <w:r w:rsidRPr="000C4374">
              <w:rPr>
                <w:sz w:val="24"/>
                <w:szCs w:val="24"/>
              </w:rPr>
              <w:t>W skład zespołu wchodzili : Piotr Michałowski – główny koordynator projektu, osoba odpowiedzialna za organizowanie i prowadzenie spotkań, kontakt z przedstawicielami gminy; Monika Jankowska – osoba odpowiedzialna za organizację spotkań oraz promocję; Stanisław Król – osoba odpowiedzialna za prowadzenie spotkań oraz promocję; E</w:t>
            </w:r>
            <w:r w:rsidR="003F0A90">
              <w:rPr>
                <w:sz w:val="24"/>
                <w:szCs w:val="24"/>
              </w:rPr>
              <w:t xml:space="preserve">milia Deneko – osoba odpowiedzialna za </w:t>
            </w:r>
            <w:r w:rsidRPr="000C4374">
              <w:rPr>
                <w:sz w:val="24"/>
                <w:szCs w:val="24"/>
              </w:rPr>
              <w:t>usystematyzowanie informacji, pozyskanych z ankiet.</w:t>
            </w:r>
          </w:p>
        </w:tc>
      </w:tr>
    </w:tbl>
    <w:p w:rsidR="00C21554" w:rsidRPr="00CD5025" w:rsidRDefault="00C21554" w:rsidP="00C21554">
      <w:pPr>
        <w:pStyle w:val="Akapitzlist"/>
        <w:suppressAutoHyphens/>
        <w:spacing w:after="0" w:line="360" w:lineRule="auto"/>
        <w:ind w:left="360"/>
        <w:rPr>
          <w:sz w:val="24"/>
          <w:szCs w:val="24"/>
        </w:rPr>
      </w:pPr>
    </w:p>
    <w:p w:rsidR="00D37563" w:rsidRPr="00CD5025" w:rsidRDefault="00F10C6F" w:rsidP="00C21554">
      <w:pPr>
        <w:numPr>
          <w:ilvl w:val="0"/>
          <w:numId w:val="3"/>
        </w:numPr>
        <w:suppressAutoHyphens/>
        <w:spacing w:after="0" w:line="360" w:lineRule="auto"/>
        <w:rPr>
          <w:sz w:val="24"/>
          <w:szCs w:val="24"/>
        </w:rPr>
      </w:pPr>
      <w:r w:rsidRPr="00295DEA">
        <w:rPr>
          <w:b/>
          <w:sz w:val="32"/>
          <w:szCs w:val="24"/>
        </w:rPr>
        <w:t xml:space="preserve">Gmina, miejscowość, powiat oraz </w:t>
      </w:r>
      <w:r w:rsidR="00D37563" w:rsidRPr="00295DEA">
        <w:rPr>
          <w:b/>
          <w:sz w:val="32"/>
          <w:szCs w:val="24"/>
        </w:rPr>
        <w:t>województwo</w:t>
      </w:r>
      <w:r w:rsidR="00D37563" w:rsidRPr="00295DEA">
        <w:rPr>
          <w:sz w:val="32"/>
          <w:szCs w:val="24"/>
        </w:rPr>
        <w:t xml:space="preserve"> </w:t>
      </w:r>
      <w:r w:rsidR="00D37563" w:rsidRPr="00CD5025">
        <w:rPr>
          <w:sz w:val="24"/>
          <w:szCs w:val="24"/>
        </w:rPr>
        <w:t xml:space="preserve">objęte działaniami </w:t>
      </w:r>
      <w:r w:rsidR="00C21554" w:rsidRPr="00CD5025">
        <w:rPr>
          <w:sz w:val="24"/>
          <w:szCs w:val="24"/>
        </w:rPr>
        <w:t xml:space="preserve"> </w:t>
      </w:r>
      <w:r w:rsidR="00D37563" w:rsidRPr="00CD5025">
        <w:rPr>
          <w:sz w:val="24"/>
          <w:szCs w:val="24"/>
        </w:rPr>
        <w:t>akcji Masz Głos, Masz Wybór:</w:t>
      </w:r>
    </w:p>
    <w:tbl>
      <w:tblPr>
        <w:tblStyle w:val="Tabela-Siatka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8979"/>
      </w:tblGrid>
      <w:tr w:rsidR="00D37563" w:rsidRPr="00CD5025" w:rsidTr="00CD5025">
        <w:trPr>
          <w:trHeight w:val="640"/>
        </w:trPr>
        <w:tc>
          <w:tcPr>
            <w:tcW w:w="8979" w:type="dxa"/>
            <w:shd w:val="clear" w:color="auto" w:fill="EAF1DD" w:themeFill="accent3" w:themeFillTint="33"/>
          </w:tcPr>
          <w:p w:rsidR="002431C5" w:rsidRPr="00CD5025" w:rsidRDefault="000C4374" w:rsidP="00CD5025">
            <w:pPr>
              <w:suppressAutoHyphens/>
              <w:spacing w:line="480" w:lineRule="auto"/>
              <w:ind w:firstLine="708"/>
              <w:rPr>
                <w:sz w:val="24"/>
                <w:szCs w:val="24"/>
              </w:rPr>
            </w:pPr>
            <w:r w:rsidRPr="000C4374">
              <w:rPr>
                <w:sz w:val="24"/>
                <w:szCs w:val="24"/>
              </w:rPr>
              <w:t>Gmina Oleśnica, Boguszyce Wieś, powiat oleśnicki, województwo dolnośląskie</w:t>
            </w:r>
          </w:p>
        </w:tc>
      </w:tr>
    </w:tbl>
    <w:p w:rsidR="00720B72" w:rsidRPr="00CD5025" w:rsidRDefault="00720B72" w:rsidP="00720B72">
      <w:pPr>
        <w:suppressAutoHyphens/>
        <w:spacing w:after="0" w:line="480" w:lineRule="auto"/>
        <w:rPr>
          <w:sz w:val="24"/>
          <w:szCs w:val="24"/>
        </w:rPr>
      </w:pPr>
    </w:p>
    <w:p w:rsidR="002431C5" w:rsidRPr="00CD5025" w:rsidRDefault="002431C5" w:rsidP="00145BC7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i/>
          <w:sz w:val="24"/>
          <w:szCs w:val="24"/>
        </w:rPr>
      </w:pPr>
      <w:r w:rsidRPr="00295DEA">
        <w:rPr>
          <w:b/>
          <w:sz w:val="32"/>
          <w:szCs w:val="24"/>
        </w:rPr>
        <w:t>Nazwa własna zadania</w:t>
      </w:r>
      <w:r w:rsidRPr="00295DEA">
        <w:rPr>
          <w:sz w:val="32"/>
          <w:szCs w:val="24"/>
        </w:rPr>
        <w:t xml:space="preserve"> </w:t>
      </w:r>
      <w:r w:rsidRPr="00CD5025">
        <w:rPr>
          <w:sz w:val="24"/>
          <w:szCs w:val="24"/>
        </w:rPr>
        <w:t xml:space="preserve">(opcjonalnie, jeżeli </w:t>
      </w:r>
      <w:r w:rsidR="006E3A88">
        <w:rPr>
          <w:sz w:val="24"/>
          <w:szCs w:val="24"/>
        </w:rPr>
        <w:t>stworzyliście</w:t>
      </w:r>
      <w:r w:rsidRPr="00CD5025">
        <w:rPr>
          <w:sz w:val="24"/>
          <w:szCs w:val="24"/>
        </w:rPr>
        <w:t xml:space="preserve"> nazwę </w:t>
      </w:r>
      <w:r w:rsidR="00C21554" w:rsidRPr="00CD5025">
        <w:rPr>
          <w:sz w:val="24"/>
          <w:szCs w:val="24"/>
        </w:rPr>
        <w:t xml:space="preserve">swojego </w:t>
      </w:r>
      <w:r w:rsidR="002741EF" w:rsidRPr="00CD5025">
        <w:rPr>
          <w:sz w:val="24"/>
          <w:szCs w:val="24"/>
        </w:rPr>
        <w:t xml:space="preserve">działania - </w:t>
      </w:r>
      <w:r w:rsidRPr="00CD5025">
        <w:rPr>
          <w:sz w:val="24"/>
          <w:szCs w:val="24"/>
        </w:rPr>
        <w:t xml:space="preserve"> proszę o wpisanie)</w:t>
      </w:r>
    </w:p>
    <w:tbl>
      <w:tblPr>
        <w:tblStyle w:val="Tabela-Siatka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112"/>
      </w:tblGrid>
      <w:tr w:rsidR="002431C5" w:rsidRPr="00CD5025" w:rsidTr="00CD5025">
        <w:trPr>
          <w:trHeight w:val="659"/>
        </w:trPr>
        <w:tc>
          <w:tcPr>
            <w:tcW w:w="9112" w:type="dxa"/>
            <w:shd w:val="clear" w:color="auto" w:fill="EAF1DD" w:themeFill="accent3" w:themeFillTint="33"/>
          </w:tcPr>
          <w:p w:rsidR="002431C5" w:rsidRDefault="000C4374" w:rsidP="000C4374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0C4374">
              <w:rPr>
                <w:sz w:val="24"/>
                <w:szCs w:val="24"/>
              </w:rPr>
              <w:t>I Domówka Kulinarna</w:t>
            </w:r>
            <w:r w:rsidR="009E47DA">
              <w:rPr>
                <w:sz w:val="24"/>
                <w:szCs w:val="24"/>
              </w:rPr>
              <w:t xml:space="preserve"> – warsztaty wokół potraw Kresowych</w:t>
            </w:r>
          </w:p>
          <w:p w:rsidR="001A7434" w:rsidRPr="00CD5025" w:rsidRDefault="001A7434" w:rsidP="000C4374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1A7434">
              <w:rPr>
                <w:sz w:val="24"/>
                <w:szCs w:val="24"/>
              </w:rPr>
              <w:t>"Przez żołądek do... aktywności i integracji społecznej" </w:t>
            </w:r>
          </w:p>
        </w:tc>
      </w:tr>
    </w:tbl>
    <w:p w:rsidR="003E0A08" w:rsidRPr="00CD5025" w:rsidRDefault="003E0A08" w:rsidP="002431C5">
      <w:pPr>
        <w:tabs>
          <w:tab w:val="center" w:pos="4536"/>
          <w:tab w:val="left" w:pos="7720"/>
        </w:tabs>
        <w:spacing w:line="360" w:lineRule="auto"/>
        <w:rPr>
          <w:sz w:val="24"/>
          <w:szCs w:val="24"/>
        </w:rPr>
      </w:pPr>
    </w:p>
    <w:p w:rsidR="00071645" w:rsidRPr="00CD5025" w:rsidRDefault="003E0A08" w:rsidP="00C21554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295DEA">
        <w:rPr>
          <w:b/>
          <w:sz w:val="32"/>
          <w:szCs w:val="24"/>
        </w:rPr>
        <w:t xml:space="preserve">Wybór </w:t>
      </w:r>
      <w:r w:rsidR="006922C5" w:rsidRPr="00295DEA">
        <w:rPr>
          <w:b/>
          <w:sz w:val="32"/>
          <w:szCs w:val="24"/>
        </w:rPr>
        <w:t xml:space="preserve"> </w:t>
      </w:r>
      <w:r w:rsidR="009817A1" w:rsidRPr="00295DEA">
        <w:rPr>
          <w:b/>
          <w:sz w:val="32"/>
          <w:szCs w:val="24"/>
        </w:rPr>
        <w:t>i uzasadnienie problemu</w:t>
      </w:r>
      <w:r w:rsidRPr="00CD5025">
        <w:rPr>
          <w:b/>
          <w:sz w:val="24"/>
          <w:szCs w:val="24"/>
        </w:rPr>
        <w:t>.</w:t>
      </w:r>
      <w:r w:rsidRPr="00CD5025">
        <w:rPr>
          <w:sz w:val="24"/>
          <w:szCs w:val="24"/>
        </w:rPr>
        <w:t xml:space="preserve"> </w:t>
      </w:r>
      <w:r w:rsidR="00C21554" w:rsidRPr="00CD5025">
        <w:rPr>
          <w:sz w:val="24"/>
          <w:szCs w:val="24"/>
        </w:rPr>
        <w:t xml:space="preserve"> </w:t>
      </w:r>
      <w:r w:rsidR="006E3A88" w:rsidRPr="00CD5025">
        <w:rPr>
          <w:sz w:val="24"/>
          <w:szCs w:val="24"/>
        </w:rPr>
        <w:t>Czym postanowiliście się zająć i dlaczego?</w:t>
      </w:r>
      <w:r w:rsidR="006E3A88">
        <w:rPr>
          <w:sz w:val="24"/>
          <w:szCs w:val="24"/>
        </w:rPr>
        <w:t xml:space="preserve"> </w:t>
      </w:r>
      <w:r w:rsidRPr="00CD5025">
        <w:rPr>
          <w:sz w:val="24"/>
          <w:szCs w:val="24"/>
        </w:rPr>
        <w:t xml:space="preserve">Proszę o wyjaśnienie, w jaki sposób dokonano wyboru </w:t>
      </w:r>
      <w:r w:rsidR="009817A1" w:rsidRPr="00CD5025">
        <w:rPr>
          <w:sz w:val="24"/>
          <w:szCs w:val="24"/>
        </w:rPr>
        <w:t>problemu do rozwiązania</w:t>
      </w:r>
      <w:r w:rsidR="00071645" w:rsidRPr="00CD5025">
        <w:rPr>
          <w:sz w:val="24"/>
          <w:szCs w:val="24"/>
        </w:rPr>
        <w:t xml:space="preserve"> np. podczas zebrania/spotkania mieszkańców?</w:t>
      </w:r>
      <w:r w:rsidR="003E7E1D" w:rsidRPr="00CD5025">
        <w:rPr>
          <w:sz w:val="24"/>
          <w:szCs w:val="24"/>
        </w:rPr>
        <w:t xml:space="preserve"> C</w:t>
      </w:r>
      <w:r w:rsidR="009817A1" w:rsidRPr="00CD5025">
        <w:rPr>
          <w:sz w:val="24"/>
          <w:szCs w:val="24"/>
        </w:rPr>
        <w:t xml:space="preserve">o skłoniło </w:t>
      </w:r>
      <w:r w:rsidR="006E3A88">
        <w:rPr>
          <w:sz w:val="24"/>
          <w:szCs w:val="24"/>
        </w:rPr>
        <w:t>was</w:t>
      </w:r>
      <w:r w:rsidR="009817A1" w:rsidRPr="00CD5025">
        <w:rPr>
          <w:sz w:val="24"/>
          <w:szCs w:val="24"/>
        </w:rPr>
        <w:t xml:space="preserve"> do zajęcia się tą sprawą</w:t>
      </w:r>
      <w:r w:rsidR="003E7E1D" w:rsidRPr="00CD5025">
        <w:rPr>
          <w:sz w:val="24"/>
          <w:szCs w:val="24"/>
        </w:rPr>
        <w:t>?</w:t>
      </w:r>
      <w:r w:rsidR="00071645" w:rsidRPr="00CD5025">
        <w:rPr>
          <w:sz w:val="24"/>
          <w:szCs w:val="24"/>
        </w:rPr>
        <w:t xml:space="preserve"> </w:t>
      </w:r>
      <w:r w:rsidR="006922C5" w:rsidRPr="00CD5025">
        <w:rPr>
          <w:sz w:val="24"/>
          <w:szCs w:val="24"/>
        </w:rPr>
        <w:t xml:space="preserve"> </w:t>
      </w:r>
    </w:p>
    <w:tbl>
      <w:tblPr>
        <w:tblStyle w:val="Tabela-Siatka"/>
        <w:tblW w:w="9280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280"/>
      </w:tblGrid>
      <w:tr w:rsidR="00C21554" w:rsidRPr="00CD5025" w:rsidTr="009A2652">
        <w:trPr>
          <w:trHeight w:val="1773"/>
        </w:trPr>
        <w:tc>
          <w:tcPr>
            <w:tcW w:w="9280" w:type="dxa"/>
            <w:shd w:val="clear" w:color="auto" w:fill="EAF1DD" w:themeFill="accent3" w:themeFillTint="33"/>
          </w:tcPr>
          <w:p w:rsidR="00C21554" w:rsidRDefault="00375086" w:rsidP="009E47DA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375086">
              <w:rPr>
                <w:sz w:val="24"/>
                <w:szCs w:val="24"/>
              </w:rPr>
              <w:lastRenderedPageBreak/>
              <w:t>Postanowiliśmy zająć się opracowaniem koncepcji realizacji zadania, które będzie realizowane w kontekście przeprowadzenia diagnozy potrzeb i potencjału mieszkańców gminy Oleśnica (informacje pozyskiwane poprzez ankietę), później opracowanie treści ankiety (wydruki ankiet). Pragnęliśmy wykorzystać lokalny kapitał ludzki, skłonić mieszkańców do wypowiedzi  i zapoznać się z ich interesującymi pomysłami na nowe działania oraz inicjatywy, które mogłyby wejść do oferty kulturalnej gminy Oleśnica.</w:t>
            </w:r>
            <w:r w:rsidR="009E47DA">
              <w:rPr>
                <w:sz w:val="24"/>
                <w:szCs w:val="24"/>
              </w:rPr>
              <w:t xml:space="preserve"> „Domówka kulinarna” w bezpośredni sposób wynikała z przeprowadzonej diagnozy. </w:t>
            </w:r>
          </w:p>
          <w:p w:rsidR="001A7434" w:rsidRDefault="009E47DA" w:rsidP="009E47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47DA">
              <w:rPr>
                <w:sz w:val="24"/>
                <w:szCs w:val="24"/>
              </w:rPr>
              <w:t>Mieszkańcy zorganizowali wspólne warsztaty kulinarne wokół potraw Kresowych, inspirowane ideą dzielenia się jedzeniem i wspólnego przygotowywania posiłków, zbliżone do </w:t>
            </w:r>
            <w:proofErr w:type="spellStart"/>
            <w:r w:rsidRPr="009E47DA">
              <w:rPr>
                <w:sz w:val="24"/>
                <w:szCs w:val="24"/>
              </w:rPr>
              <w:t>Potluck</w:t>
            </w:r>
            <w:proofErr w:type="spellEnd"/>
            <w:r w:rsidRPr="009E47DA">
              <w:rPr>
                <w:sz w:val="24"/>
                <w:szCs w:val="24"/>
              </w:rPr>
              <w:t>: </w:t>
            </w:r>
            <w:hyperlink r:id="rId9" w:tgtFrame="_blank" w:history="1">
              <w:r w:rsidRPr="009E47DA">
                <w:rPr>
                  <w:rStyle w:val="Hipercze"/>
                  <w:sz w:val="24"/>
                  <w:szCs w:val="24"/>
                </w:rPr>
                <w:t>http://en.wikipedia.org/wiki/Potluck</w:t>
              </w:r>
            </w:hyperlink>
            <w:r w:rsidRPr="009E47DA">
              <w:rPr>
                <w:sz w:val="24"/>
                <w:szCs w:val="24"/>
              </w:rPr>
              <w:t>, </w:t>
            </w:r>
            <w:r w:rsidRPr="009E47DA">
              <w:rPr>
                <w:sz w:val="24"/>
                <w:szCs w:val="24"/>
              </w:rPr>
              <w:br/>
            </w:r>
            <w:proofErr w:type="spellStart"/>
            <w:r w:rsidRPr="009E47DA">
              <w:rPr>
                <w:sz w:val="24"/>
                <w:szCs w:val="24"/>
              </w:rPr>
              <w:t>Mealsharing</w:t>
            </w:r>
            <w:proofErr w:type="spellEnd"/>
            <w:r w:rsidRPr="009E47DA">
              <w:rPr>
                <w:sz w:val="24"/>
                <w:szCs w:val="24"/>
              </w:rPr>
              <w:t>: </w:t>
            </w:r>
            <w:hyperlink r:id="rId10" w:tgtFrame="_blank" w:history="1">
              <w:r w:rsidRPr="009E47DA">
                <w:rPr>
                  <w:rStyle w:val="Hipercze"/>
                  <w:sz w:val="24"/>
                  <w:szCs w:val="24"/>
                </w:rPr>
                <w:t>http://www.mealsharing.com/</w:t>
              </w:r>
            </w:hyperlink>
            <w:r w:rsidRPr="009E47DA">
              <w:rPr>
                <w:sz w:val="24"/>
                <w:szCs w:val="24"/>
              </w:rPr>
              <w:t xml:space="preserve">, </w:t>
            </w:r>
          </w:p>
          <w:p w:rsidR="001A7434" w:rsidRDefault="001A7434" w:rsidP="009E47D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bułgarskiej idei</w:t>
            </w:r>
            <w:r w:rsidRPr="001A7434">
              <w:rPr>
                <w:sz w:val="24"/>
                <w:szCs w:val="24"/>
              </w:rPr>
              <w:t xml:space="preserve"> Domów Chleba (</w:t>
            </w:r>
            <w:proofErr w:type="spellStart"/>
            <w:r w:rsidRPr="001A7434">
              <w:rPr>
                <w:sz w:val="24"/>
                <w:szCs w:val="24"/>
              </w:rPr>
              <w:t>Bread</w:t>
            </w:r>
            <w:proofErr w:type="spellEnd"/>
            <w:r w:rsidRPr="001A7434">
              <w:rPr>
                <w:sz w:val="24"/>
                <w:szCs w:val="24"/>
              </w:rPr>
              <w:t xml:space="preserve"> </w:t>
            </w:r>
            <w:proofErr w:type="spellStart"/>
            <w:r w:rsidRPr="001A7434">
              <w:rPr>
                <w:sz w:val="24"/>
                <w:szCs w:val="24"/>
              </w:rPr>
              <w:t>Houses</w:t>
            </w:r>
            <w:proofErr w:type="spellEnd"/>
            <w:r w:rsidRPr="001A7434">
              <w:rPr>
                <w:sz w:val="24"/>
                <w:szCs w:val="24"/>
              </w:rPr>
              <w:t xml:space="preserve"> Network</w:t>
            </w:r>
          </w:p>
          <w:p w:rsidR="001A7434" w:rsidRDefault="001A7434" w:rsidP="009E47DA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11" w:tgtFrame="_blank" w:history="1">
              <w:r w:rsidRPr="001A7434">
                <w:rPr>
                  <w:rStyle w:val="Hipercze"/>
                  <w:sz w:val="24"/>
                  <w:szCs w:val="24"/>
                </w:rPr>
                <w:t>http://www.bread-art-house.org/node/16</w:t>
              </w:r>
            </w:hyperlink>
            <w:r w:rsidRPr="001A7434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E47DA" w:rsidRDefault="009E47DA" w:rsidP="009E47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47DA">
              <w:rPr>
                <w:sz w:val="24"/>
                <w:szCs w:val="24"/>
              </w:rPr>
              <w:t>czy popularnych belgijskich, społecznych obiadów niedzielnych.</w:t>
            </w:r>
          </w:p>
          <w:p w:rsidR="00F334B0" w:rsidRDefault="00F334B0" w:rsidP="00F334B0">
            <w:pPr>
              <w:spacing w:line="360" w:lineRule="auto"/>
              <w:rPr>
                <w:sz w:val="24"/>
                <w:szCs w:val="24"/>
              </w:rPr>
            </w:pPr>
          </w:p>
          <w:p w:rsidR="00F334B0" w:rsidRPr="00CD5025" w:rsidRDefault="00F334B0" w:rsidP="00F334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Finał</w:t>
            </w:r>
            <w:r>
              <w:rPr>
                <w:sz w:val="24"/>
                <w:szCs w:val="24"/>
              </w:rPr>
              <w:t>:</w:t>
            </w:r>
            <w:r w:rsidRPr="001A7434">
              <w:rPr>
                <w:sz w:val="24"/>
                <w:szCs w:val="24"/>
              </w:rPr>
              <w:br/>
              <w:t>Świetlica w Boguszycach Wsi, środa 18 grudnia, godz. 16.00.</w:t>
            </w:r>
            <w:r w:rsidRPr="001A7434">
              <w:rPr>
                <w:sz w:val="24"/>
                <w:szCs w:val="24"/>
              </w:rPr>
              <w:br/>
              <w:t>Wspólne gotowanie, warsztaty, wymiana przepisów, edukacja.</w:t>
            </w:r>
            <w:r w:rsidRPr="001A7434">
              <w:rPr>
                <w:sz w:val="24"/>
                <w:szCs w:val="24"/>
              </w:rPr>
              <w:br/>
              <w:t>I spotkanie "Domówki Kulinarnej" - potrawy z akcentami Adwentowymi. </w:t>
            </w:r>
            <w:r w:rsidRPr="001A743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Zapewniliśmy</w:t>
            </w:r>
            <w:r w:rsidRPr="001A7434">
              <w:rPr>
                <w:sz w:val="24"/>
                <w:szCs w:val="24"/>
              </w:rPr>
              <w:t xml:space="preserve"> podstawowe produkty spożywcze. Można </w:t>
            </w:r>
            <w:r>
              <w:rPr>
                <w:sz w:val="24"/>
                <w:szCs w:val="24"/>
              </w:rPr>
              <w:t xml:space="preserve">było </w:t>
            </w:r>
            <w:r w:rsidRPr="001A7434">
              <w:rPr>
                <w:sz w:val="24"/>
                <w:szCs w:val="24"/>
              </w:rPr>
              <w:t>przynieść również własne półprodukty i nauczy</w:t>
            </w:r>
            <w:r>
              <w:rPr>
                <w:sz w:val="24"/>
                <w:szCs w:val="24"/>
              </w:rPr>
              <w:t>ć innych czegoś nowego, czyli</w:t>
            </w:r>
            <w:r w:rsidRPr="001A7434">
              <w:rPr>
                <w:sz w:val="24"/>
                <w:szCs w:val="24"/>
              </w:rPr>
              <w:t>... "KULINARNY OPEN SPACE"! </w:t>
            </w:r>
          </w:p>
        </w:tc>
      </w:tr>
    </w:tbl>
    <w:p w:rsidR="001A7434" w:rsidRDefault="001A7434" w:rsidP="00F334B0">
      <w:pPr>
        <w:tabs>
          <w:tab w:val="left" w:pos="1214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p w:rsidR="0061415D" w:rsidRPr="00CD5025" w:rsidRDefault="00C21554" w:rsidP="006922C5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295DEA">
        <w:rPr>
          <w:b/>
          <w:sz w:val="32"/>
          <w:szCs w:val="24"/>
        </w:rPr>
        <w:t xml:space="preserve">Współpraca z </w:t>
      </w:r>
      <w:r w:rsidR="00A00DE1">
        <w:rPr>
          <w:b/>
          <w:sz w:val="32"/>
          <w:szCs w:val="24"/>
        </w:rPr>
        <w:t>władzami samorządowymi</w:t>
      </w:r>
      <w:r w:rsidRPr="00295DEA">
        <w:rPr>
          <w:b/>
          <w:sz w:val="32"/>
          <w:szCs w:val="24"/>
        </w:rPr>
        <w:t>.</w:t>
      </w:r>
      <w:r w:rsidR="0061415D" w:rsidRPr="00295DEA">
        <w:rPr>
          <w:sz w:val="32"/>
          <w:szCs w:val="24"/>
        </w:rPr>
        <w:t xml:space="preserve">  </w:t>
      </w:r>
      <w:r w:rsidR="00A00DE1">
        <w:rPr>
          <w:sz w:val="24"/>
          <w:szCs w:val="24"/>
        </w:rPr>
        <w:t>Czy władze samorządowe</w:t>
      </w:r>
      <w:r w:rsidR="0061415D" w:rsidRPr="00CD5025">
        <w:rPr>
          <w:sz w:val="24"/>
          <w:szCs w:val="24"/>
        </w:rPr>
        <w:t xml:space="preserve"> aktywnie uczestniczył</w:t>
      </w:r>
      <w:r w:rsidR="00A00DE1">
        <w:rPr>
          <w:sz w:val="24"/>
          <w:szCs w:val="24"/>
        </w:rPr>
        <w:t>y</w:t>
      </w:r>
      <w:r w:rsidR="0061415D" w:rsidRPr="00CD5025">
        <w:rPr>
          <w:sz w:val="24"/>
          <w:szCs w:val="24"/>
        </w:rPr>
        <w:t xml:space="preserve"> w realizacji zadania? Czy na początku realizacji zadania odbyło się spotkanie/wymiana korespondencji z przedstawicielem/</w:t>
      </w:r>
      <w:proofErr w:type="spellStart"/>
      <w:r w:rsidR="0061415D" w:rsidRPr="00CD5025">
        <w:rPr>
          <w:sz w:val="24"/>
          <w:szCs w:val="24"/>
        </w:rPr>
        <w:t>ami</w:t>
      </w:r>
      <w:proofErr w:type="spellEnd"/>
      <w:r w:rsidR="0061415D" w:rsidRPr="00CD5025">
        <w:rPr>
          <w:sz w:val="24"/>
          <w:szCs w:val="24"/>
        </w:rPr>
        <w:t xml:space="preserve"> gminy (</w:t>
      </w:r>
      <w:r w:rsidR="00BC61F7" w:rsidRPr="00CD5025">
        <w:rPr>
          <w:sz w:val="24"/>
          <w:szCs w:val="24"/>
        </w:rPr>
        <w:t>wójtem/burmistrzem/prezydentem</w:t>
      </w:r>
      <w:r w:rsidR="0061415D" w:rsidRPr="00CD5025">
        <w:rPr>
          <w:sz w:val="24"/>
          <w:szCs w:val="24"/>
        </w:rPr>
        <w:t xml:space="preserve">) </w:t>
      </w:r>
      <w:r w:rsidRPr="00CD5025">
        <w:rPr>
          <w:sz w:val="24"/>
          <w:szCs w:val="24"/>
        </w:rPr>
        <w:t>dotyczące</w:t>
      </w:r>
      <w:r w:rsidR="0061415D" w:rsidRPr="00CD5025">
        <w:rPr>
          <w:sz w:val="24"/>
          <w:szCs w:val="24"/>
        </w:rPr>
        <w:t xml:space="preserve"> współpracy? </w:t>
      </w:r>
      <w:r w:rsidRPr="00CD5025">
        <w:rPr>
          <w:sz w:val="24"/>
          <w:szCs w:val="24"/>
        </w:rPr>
        <w:t xml:space="preserve"> </w:t>
      </w:r>
      <w:r w:rsidR="002C5382" w:rsidRPr="00CD5025">
        <w:rPr>
          <w:sz w:val="24"/>
          <w:szCs w:val="24"/>
        </w:rPr>
        <w:t xml:space="preserve">Czy ze strony urzędu wyznaczono osobę/osoby do współpracy? </w:t>
      </w:r>
      <w:r w:rsidR="0061415D" w:rsidRPr="00CD5025">
        <w:rPr>
          <w:sz w:val="24"/>
          <w:szCs w:val="24"/>
        </w:rPr>
        <w:t>Czy przedstawiciele gminy, urzędnicy</w:t>
      </w:r>
      <w:r w:rsidR="006E3A88">
        <w:rPr>
          <w:sz w:val="24"/>
          <w:szCs w:val="24"/>
        </w:rPr>
        <w:t>, podmioty decyzyjne</w:t>
      </w:r>
      <w:r w:rsidR="0061415D" w:rsidRPr="00CD5025">
        <w:rPr>
          <w:sz w:val="24"/>
          <w:szCs w:val="24"/>
        </w:rPr>
        <w:t xml:space="preserve"> uczestniczyli w spotkaniach z mieszkańcami, włączyli się w pracę</w:t>
      </w:r>
      <w:r w:rsidR="002C5382" w:rsidRPr="00CD5025">
        <w:rPr>
          <w:sz w:val="24"/>
          <w:szCs w:val="24"/>
        </w:rPr>
        <w:t xml:space="preserve"> nad </w:t>
      </w:r>
      <w:r w:rsidR="009817A1" w:rsidRPr="00CD5025">
        <w:rPr>
          <w:sz w:val="24"/>
          <w:szCs w:val="24"/>
        </w:rPr>
        <w:t>rozwiązaniem problemu</w:t>
      </w:r>
      <w:r w:rsidR="002C5382" w:rsidRPr="00CD5025">
        <w:rPr>
          <w:sz w:val="24"/>
          <w:szCs w:val="24"/>
        </w:rPr>
        <w:t>? Czy do współpracy udało się zaangażować radnych np. gminy, osiedla lub sołtysa</w:t>
      </w:r>
      <w:r w:rsidR="00325FCF">
        <w:rPr>
          <w:sz w:val="24"/>
          <w:szCs w:val="24"/>
        </w:rPr>
        <w:t xml:space="preserve">/sołtyskę. Jak oceniacie </w:t>
      </w:r>
      <w:r w:rsidR="002C5382" w:rsidRPr="00CD5025">
        <w:rPr>
          <w:sz w:val="24"/>
          <w:szCs w:val="24"/>
        </w:rPr>
        <w:t>atmosferę współpracy?</w:t>
      </w:r>
      <w:r w:rsidR="00FB5CD4" w:rsidRPr="00CD5025">
        <w:rPr>
          <w:sz w:val="24"/>
          <w:szCs w:val="24"/>
        </w:rPr>
        <w:t xml:space="preserve"> </w:t>
      </w:r>
    </w:p>
    <w:p w:rsidR="00C21554" w:rsidRPr="00CD5025" w:rsidRDefault="002C5382" w:rsidP="002C5382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b/>
          <w:color w:val="76923C" w:themeColor="accent3" w:themeShade="BF"/>
          <w:sz w:val="24"/>
          <w:szCs w:val="24"/>
        </w:rPr>
      </w:pPr>
      <w:r w:rsidRPr="00CD5025">
        <w:rPr>
          <w:b/>
          <w:color w:val="76923C" w:themeColor="accent3" w:themeShade="BF"/>
          <w:sz w:val="24"/>
          <w:szCs w:val="24"/>
        </w:rPr>
        <w:lastRenderedPageBreak/>
        <w:t>Uwaga: jest to bardzo ważna część sprawozdania. Informacje tu zawarte zadecydują o nominacji do nagrody Super Samorząd. Proszę o dokładny opis.</w:t>
      </w:r>
    </w:p>
    <w:tbl>
      <w:tblPr>
        <w:tblStyle w:val="Tabela-Siatka"/>
        <w:tblW w:w="9206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206"/>
      </w:tblGrid>
      <w:tr w:rsidR="007266B8" w:rsidRPr="00CD5025" w:rsidTr="00694268">
        <w:trPr>
          <w:trHeight w:val="1960"/>
        </w:trPr>
        <w:tc>
          <w:tcPr>
            <w:tcW w:w="9206" w:type="dxa"/>
            <w:shd w:val="clear" w:color="auto" w:fill="EAF1DD" w:themeFill="accent3" w:themeFillTint="33"/>
          </w:tcPr>
          <w:p w:rsidR="007266B8" w:rsidRPr="00CD5025" w:rsidRDefault="00375086" w:rsidP="007266B8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75086">
              <w:rPr>
                <w:sz w:val="24"/>
                <w:szCs w:val="24"/>
              </w:rPr>
              <w:t>W czasie projektu odbyło się spotkanie z Wójtem Gminy Oleśnica oraz Przewodniczącym Rady Gminy Oleśnica, podczas którego określano cele projektu, możliwe sposoby realizacji, a także korzyści płynące z działań. Obaj Panowie wypełnili również ankiety i sami przedłożyli swoje propozycje inicjatyw.</w:t>
            </w:r>
            <w:r w:rsidR="00694268">
              <w:rPr>
                <w:sz w:val="24"/>
                <w:szCs w:val="24"/>
              </w:rPr>
              <w:t xml:space="preserve"> Współpraca z Samorządem lokalnym przy tego typu działaniach obywatelskich nie do końca spełniła oczekiwania realizatorów z GOK Oleśnica.</w:t>
            </w:r>
          </w:p>
        </w:tc>
      </w:tr>
    </w:tbl>
    <w:p w:rsidR="00325FCF" w:rsidRPr="00CD5025" w:rsidRDefault="00325FCF" w:rsidP="00507FEB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933988" w:rsidRPr="00CD5025" w:rsidRDefault="007266B8" w:rsidP="006922C5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295DEA">
        <w:rPr>
          <w:b/>
          <w:sz w:val="32"/>
          <w:szCs w:val="24"/>
        </w:rPr>
        <w:t xml:space="preserve">Diagnoza </w:t>
      </w:r>
      <w:r w:rsidR="009817A1" w:rsidRPr="00295DEA">
        <w:rPr>
          <w:b/>
          <w:sz w:val="32"/>
          <w:szCs w:val="24"/>
        </w:rPr>
        <w:t>problemu</w:t>
      </w:r>
      <w:r w:rsidRPr="00295DEA">
        <w:rPr>
          <w:sz w:val="32"/>
          <w:szCs w:val="24"/>
        </w:rPr>
        <w:t xml:space="preserve"> </w:t>
      </w:r>
      <w:r w:rsidRPr="00CD5025">
        <w:rPr>
          <w:sz w:val="24"/>
          <w:szCs w:val="24"/>
        </w:rPr>
        <w:t xml:space="preserve">– </w:t>
      </w:r>
      <w:r w:rsidR="009817A1" w:rsidRPr="00CD5025">
        <w:rPr>
          <w:b/>
          <w:sz w:val="24"/>
          <w:szCs w:val="24"/>
        </w:rPr>
        <w:t>zbieranie danych zastanych (dokumenty, opracowania), badania</w:t>
      </w:r>
      <w:r w:rsidRPr="00CD5025">
        <w:rPr>
          <w:b/>
          <w:sz w:val="24"/>
          <w:szCs w:val="24"/>
        </w:rPr>
        <w:t>.</w:t>
      </w:r>
      <w:r w:rsidRPr="00CD5025">
        <w:rPr>
          <w:sz w:val="24"/>
          <w:szCs w:val="24"/>
        </w:rPr>
        <w:t xml:space="preserve"> </w:t>
      </w:r>
      <w:r w:rsidR="009817A1" w:rsidRPr="00CD5025">
        <w:rPr>
          <w:sz w:val="24"/>
          <w:szCs w:val="24"/>
        </w:rPr>
        <w:t>Z jakich dokumentów korzystali</w:t>
      </w:r>
      <w:r w:rsidR="00325FCF">
        <w:rPr>
          <w:sz w:val="24"/>
          <w:szCs w:val="24"/>
        </w:rPr>
        <w:t xml:space="preserve">ście </w:t>
      </w:r>
      <w:r w:rsidR="009817A1" w:rsidRPr="00CD5025">
        <w:rPr>
          <w:sz w:val="24"/>
          <w:szCs w:val="24"/>
        </w:rPr>
        <w:t xml:space="preserve">przy opracowaniu diagnozy? </w:t>
      </w:r>
      <w:r w:rsidRPr="00CD5025">
        <w:rPr>
          <w:sz w:val="24"/>
          <w:szCs w:val="24"/>
        </w:rPr>
        <w:t>Jeżeli wykonywano badania</w:t>
      </w:r>
      <w:r w:rsidR="00951819" w:rsidRPr="00CD5025">
        <w:rPr>
          <w:sz w:val="24"/>
          <w:szCs w:val="24"/>
        </w:rPr>
        <w:t xml:space="preserve"> to proszę o informację, jakich narzędzi badawczych używano np. sondaż, ankieta, tablica z wlepkami, inne (jakie) itp.?</w:t>
      </w:r>
      <w:r w:rsidR="002C5382" w:rsidRPr="00CD5025">
        <w:rPr>
          <w:sz w:val="24"/>
          <w:szCs w:val="24"/>
        </w:rPr>
        <w:t xml:space="preserve"> Ilu mieszkańców uczestn</w:t>
      </w:r>
      <w:r w:rsidR="00933988" w:rsidRPr="00CD5025">
        <w:rPr>
          <w:sz w:val="24"/>
          <w:szCs w:val="24"/>
        </w:rPr>
        <w:t>iczyło w badaniu, w jakim wieku? Liczba przeprowadzonych sondaży, ankiet, przyklejonych wlepek, prób zliczania, obserwacji itp.?</w:t>
      </w:r>
    </w:p>
    <w:p w:rsidR="00951819" w:rsidRPr="00CD5025" w:rsidRDefault="00325FCF" w:rsidP="00850539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powstał </w:t>
      </w:r>
      <w:r w:rsidR="00933988" w:rsidRPr="00CD5025">
        <w:rPr>
          <w:sz w:val="24"/>
          <w:szCs w:val="24"/>
        </w:rPr>
        <w:t>raport z badań/ zestawie</w:t>
      </w:r>
      <w:r w:rsidR="00850539" w:rsidRPr="00CD5025">
        <w:rPr>
          <w:sz w:val="24"/>
          <w:szCs w:val="24"/>
        </w:rPr>
        <w:t xml:space="preserve">nie wyników proszę o przesłanie wersji elektronicznej </w:t>
      </w:r>
      <w:r w:rsidR="00933988" w:rsidRPr="00CD5025">
        <w:rPr>
          <w:sz w:val="24"/>
          <w:szCs w:val="24"/>
        </w:rPr>
        <w:t xml:space="preserve"> jak</w:t>
      </w:r>
      <w:r w:rsidR="00850539" w:rsidRPr="00CD5025">
        <w:rPr>
          <w:sz w:val="24"/>
          <w:szCs w:val="24"/>
        </w:rPr>
        <w:t>o</w:t>
      </w:r>
      <w:r w:rsidR="00933988" w:rsidRPr="00CD5025">
        <w:rPr>
          <w:sz w:val="24"/>
          <w:szCs w:val="24"/>
        </w:rPr>
        <w:t xml:space="preserve"> załącznik na adres: </w:t>
      </w:r>
      <w:r w:rsidR="009817A1" w:rsidRPr="00CD5025">
        <w:rPr>
          <w:sz w:val="24"/>
          <w:szCs w:val="24"/>
        </w:rPr>
        <w:t>k.slebioda@pzr.org.pl</w:t>
      </w:r>
      <w:r w:rsidR="00604F6E" w:rsidRPr="00CD5025">
        <w:rPr>
          <w:rStyle w:val="Hipercze"/>
          <w:color w:val="auto"/>
          <w:sz w:val="24"/>
          <w:szCs w:val="24"/>
          <w:u w:val="none"/>
        </w:rPr>
        <w:t>.</w:t>
      </w:r>
    </w:p>
    <w:tbl>
      <w:tblPr>
        <w:tblStyle w:val="Tabela-Siatka"/>
        <w:tblW w:w="9332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332"/>
      </w:tblGrid>
      <w:tr w:rsidR="00951819" w:rsidRPr="00CD5025" w:rsidTr="004E563F">
        <w:trPr>
          <w:trHeight w:val="138"/>
          <w:jc w:val="center"/>
        </w:trPr>
        <w:tc>
          <w:tcPr>
            <w:tcW w:w="9332" w:type="dxa"/>
            <w:shd w:val="clear" w:color="auto" w:fill="EAF1DD" w:themeFill="accent3" w:themeFillTint="33"/>
          </w:tcPr>
          <w:p w:rsidR="004D0CFB" w:rsidRPr="004D0CFB" w:rsidRDefault="004D0CFB" w:rsidP="004D0CFB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4D0CFB">
              <w:rPr>
                <w:sz w:val="24"/>
                <w:szCs w:val="24"/>
              </w:rPr>
              <w:t xml:space="preserve">Diagnoza została przygotowana w oparciu o ankiety, które przeprowadziliśmy podczas spotkań z mieszkańcami na terenie gminy oraz ankiety wypełnione internetowo. </w:t>
            </w:r>
          </w:p>
          <w:p w:rsidR="00951819" w:rsidRDefault="004D0CFB" w:rsidP="004D0CFB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4D0CFB">
              <w:rPr>
                <w:sz w:val="24"/>
                <w:szCs w:val="24"/>
              </w:rPr>
              <w:t>Ogółem zrealizowano 291 ankiet, na podstawie których usystematyzowano informacje oraz stworzono szczegółowy raport. W ankietach brało udział 108 mężczyzn oraz 183 kobiety. Przedział wiekowy wynosił od 16 do 55 lat wzwyż.</w:t>
            </w:r>
          </w:p>
          <w:p w:rsidR="00933988" w:rsidRPr="00CD5025" w:rsidRDefault="00E243B3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Szczegółowe dane sondażowe zostały dołączone do sprawozdania w postaci załącznika.</w:t>
            </w:r>
          </w:p>
        </w:tc>
      </w:tr>
    </w:tbl>
    <w:p w:rsidR="009A2652" w:rsidRDefault="009A2652" w:rsidP="00FE571D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C21554" w:rsidRPr="00CD5025" w:rsidRDefault="00325FCF" w:rsidP="00FE571D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325FCF">
        <w:rPr>
          <w:b/>
          <w:sz w:val="32"/>
          <w:szCs w:val="24"/>
        </w:rPr>
        <w:t>Narzędzia</w:t>
      </w:r>
      <w:r>
        <w:rPr>
          <w:sz w:val="24"/>
          <w:szCs w:val="24"/>
        </w:rPr>
        <w:t xml:space="preserve">. </w:t>
      </w:r>
      <w:r w:rsidR="00951819" w:rsidRPr="00CD5025">
        <w:rPr>
          <w:sz w:val="24"/>
          <w:szCs w:val="24"/>
        </w:rPr>
        <w:t>W jaki sposób przeprowadzano badania: sondo</w:t>
      </w:r>
      <w:r w:rsidR="00604F6E" w:rsidRPr="00CD5025">
        <w:rPr>
          <w:sz w:val="24"/>
          <w:szCs w:val="24"/>
        </w:rPr>
        <w:t xml:space="preserve">wanie/ankietowanie na ulicach, </w:t>
      </w:r>
      <w:r w:rsidR="00951819" w:rsidRPr="00CD5025">
        <w:rPr>
          <w:sz w:val="24"/>
          <w:szCs w:val="24"/>
        </w:rPr>
        <w:t>mieszkaniach, w trakcie lokalnych wydarzeń, skrzynki z ankietami, mapy, tablice umieszczone w przestrzeni publicznej np.</w:t>
      </w:r>
      <w:r w:rsidR="00FE571D" w:rsidRPr="00CD5025">
        <w:rPr>
          <w:sz w:val="24"/>
          <w:szCs w:val="24"/>
        </w:rPr>
        <w:t xml:space="preserve"> sklepach, przychodniach, szkołach?</w:t>
      </w:r>
    </w:p>
    <w:tbl>
      <w:tblPr>
        <w:tblStyle w:val="Tabela-Siatka"/>
        <w:tblW w:w="9177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177"/>
      </w:tblGrid>
      <w:tr w:rsidR="00FE571D" w:rsidRPr="00CD5025" w:rsidTr="0091483A">
        <w:trPr>
          <w:trHeight w:val="1680"/>
        </w:trPr>
        <w:tc>
          <w:tcPr>
            <w:tcW w:w="9177" w:type="dxa"/>
            <w:shd w:val="clear" w:color="auto" w:fill="EAF1DD" w:themeFill="accent3" w:themeFillTint="33"/>
          </w:tcPr>
          <w:p w:rsidR="00FE571D" w:rsidRDefault="00DE2B1B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E2B1B">
              <w:rPr>
                <w:sz w:val="24"/>
                <w:szCs w:val="24"/>
              </w:rPr>
              <w:lastRenderedPageBreak/>
              <w:t>Badania ankietowe przeprowadzono podczas lokalnych spotkań z mieszkańcami na świetlicach wiejskich, w szkołach oraz drogą internetową, dzięki ankiecie umieszczonej bezpośrednio na blogu projektu.</w:t>
            </w:r>
          </w:p>
          <w:p w:rsidR="004472BB" w:rsidRPr="00CD5025" w:rsidRDefault="0005091E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  <w:hyperlink r:id="rId12" w:history="1">
              <w:r w:rsidR="004472BB" w:rsidRPr="008900C5">
                <w:rPr>
                  <w:rStyle w:val="Hipercze"/>
                  <w:sz w:val="24"/>
                  <w:szCs w:val="24"/>
                </w:rPr>
                <w:t>http://maszglosolesnica.wordpress.com/</w:t>
              </w:r>
            </w:hyperlink>
          </w:p>
        </w:tc>
      </w:tr>
    </w:tbl>
    <w:p w:rsidR="00295DEA" w:rsidRPr="00295DEA" w:rsidRDefault="00295DEA" w:rsidP="00295DEA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b/>
          <w:color w:val="00B0F0"/>
          <w:sz w:val="24"/>
          <w:szCs w:val="24"/>
        </w:rPr>
      </w:pPr>
    </w:p>
    <w:p w:rsidR="00547E40" w:rsidRPr="00325FCF" w:rsidRDefault="00E216A9" w:rsidP="002741EF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b/>
          <w:sz w:val="24"/>
          <w:szCs w:val="24"/>
        </w:rPr>
      </w:pPr>
      <w:r w:rsidRPr="00325FCF">
        <w:rPr>
          <w:b/>
          <w:sz w:val="24"/>
          <w:szCs w:val="24"/>
        </w:rPr>
        <w:t xml:space="preserve"> </w:t>
      </w:r>
      <w:r w:rsidRPr="00325FCF">
        <w:rPr>
          <w:b/>
          <w:sz w:val="32"/>
          <w:szCs w:val="24"/>
        </w:rPr>
        <w:t xml:space="preserve">Współpraca z mieszkańcami. </w:t>
      </w:r>
      <w:r w:rsidRPr="00325FCF">
        <w:rPr>
          <w:sz w:val="24"/>
          <w:szCs w:val="24"/>
        </w:rPr>
        <w:t xml:space="preserve">Proszę przedstawić w punktach oraz </w:t>
      </w:r>
      <w:r w:rsidR="00325FCF">
        <w:rPr>
          <w:sz w:val="24"/>
          <w:szCs w:val="24"/>
        </w:rPr>
        <w:t xml:space="preserve"> opisać, jakie działania podjęliście</w:t>
      </w:r>
      <w:r w:rsidRPr="00325FCF">
        <w:rPr>
          <w:sz w:val="24"/>
          <w:szCs w:val="24"/>
        </w:rPr>
        <w:t xml:space="preserve">, aby </w:t>
      </w:r>
      <w:r w:rsidR="009817A1" w:rsidRPr="00325FCF">
        <w:rPr>
          <w:sz w:val="24"/>
          <w:szCs w:val="24"/>
        </w:rPr>
        <w:t xml:space="preserve">rozwiązać problem. </w:t>
      </w:r>
      <w:r w:rsidR="00547E40" w:rsidRPr="00325FCF">
        <w:rPr>
          <w:sz w:val="24"/>
          <w:szCs w:val="24"/>
        </w:rPr>
        <w:t>Jak wyglą</w:t>
      </w:r>
      <w:r w:rsidR="00325FCF">
        <w:rPr>
          <w:sz w:val="24"/>
          <w:szCs w:val="24"/>
        </w:rPr>
        <w:t>dała współpraca z miesz</w:t>
      </w:r>
      <w:r w:rsidR="00FA3A40">
        <w:rPr>
          <w:sz w:val="24"/>
          <w:szCs w:val="24"/>
        </w:rPr>
        <w:t>k</w:t>
      </w:r>
      <w:r w:rsidR="00325FCF">
        <w:rPr>
          <w:sz w:val="24"/>
          <w:szCs w:val="24"/>
        </w:rPr>
        <w:t>ańcami?</w:t>
      </w:r>
      <w:r w:rsidR="00547E40" w:rsidRPr="00325FCF">
        <w:rPr>
          <w:sz w:val="24"/>
          <w:szCs w:val="24"/>
        </w:rPr>
        <w:t xml:space="preserve"> Czy pracowaliście w ramach Gr</w:t>
      </w:r>
      <w:r w:rsidR="003E69A4">
        <w:rPr>
          <w:sz w:val="24"/>
          <w:szCs w:val="24"/>
        </w:rPr>
        <w:t>upy Roboczej? Jeśli nie, to jaką</w:t>
      </w:r>
      <w:r w:rsidR="00547E40" w:rsidRPr="00325FCF">
        <w:rPr>
          <w:sz w:val="24"/>
          <w:szCs w:val="24"/>
        </w:rPr>
        <w:t xml:space="preserve"> formę pracy przyjęliście? Czy w trakcie pracy powstał  dokument w postaci raportu, uzgodnień, koncepcji zmian itp. Czy wynik pracy został przekazany organom decyzyjnym (urzędowi, władzy samorządowej, dyrekcji jednostki decyzyjnej )</w:t>
      </w:r>
      <w:r w:rsidR="00325FCF">
        <w:rPr>
          <w:sz w:val="24"/>
          <w:szCs w:val="24"/>
        </w:rPr>
        <w:t>?</w:t>
      </w:r>
    </w:p>
    <w:p w:rsidR="002741EF" w:rsidRPr="00BB03AE" w:rsidRDefault="002741EF" w:rsidP="00547E40">
      <w:pPr>
        <w:tabs>
          <w:tab w:val="center" w:pos="4536"/>
          <w:tab w:val="left" w:pos="7720"/>
        </w:tabs>
        <w:spacing w:line="360" w:lineRule="auto"/>
        <w:jc w:val="both"/>
        <w:rPr>
          <w:b/>
          <w:color w:val="76923C" w:themeColor="accent3" w:themeShade="BF"/>
          <w:sz w:val="24"/>
          <w:szCs w:val="24"/>
        </w:rPr>
      </w:pPr>
      <w:r w:rsidRPr="00BB03AE">
        <w:rPr>
          <w:b/>
          <w:color w:val="76923C" w:themeColor="accent3" w:themeShade="BF"/>
          <w:sz w:val="24"/>
          <w:szCs w:val="24"/>
        </w:rPr>
        <w:t>Uwaga: jest to bardzo ważna część sprawozdania. Informacje tu zawarte zadecydują o nominacji do nagrody Super Samorząd. Proszę o dokładny opis.</w:t>
      </w:r>
    </w:p>
    <w:tbl>
      <w:tblPr>
        <w:tblStyle w:val="Tabela-Siatka"/>
        <w:tblW w:w="9194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194"/>
      </w:tblGrid>
      <w:tr w:rsidR="00FE571D" w:rsidRPr="00CD5025" w:rsidTr="00460095">
        <w:trPr>
          <w:trHeight w:val="249"/>
        </w:trPr>
        <w:tc>
          <w:tcPr>
            <w:tcW w:w="9194" w:type="dxa"/>
            <w:shd w:val="clear" w:color="auto" w:fill="EAF1DD" w:themeFill="accent3" w:themeFillTint="33"/>
          </w:tcPr>
          <w:p w:rsidR="00FE571D" w:rsidRDefault="004138CE" w:rsidP="004138CE">
            <w:pPr>
              <w:pStyle w:val="Akapitzlist"/>
              <w:numPr>
                <w:ilvl w:val="0"/>
                <w:numId w:val="12"/>
              </w:num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dowiedzieć się, jaką inicjatywę możemy przeprowadzić wspólnie z mieszkańcami oraz jakie działania podjąć, by ich w nie zaangażować, przeprowadziliśmy szczegółową ankietę.</w:t>
            </w:r>
          </w:p>
          <w:p w:rsidR="004138CE" w:rsidRDefault="004138CE" w:rsidP="004138CE">
            <w:pPr>
              <w:pStyle w:val="Akapitzlist"/>
              <w:numPr>
                <w:ilvl w:val="0"/>
                <w:numId w:val="12"/>
              </w:num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zebraniu wystarczającej ilości ankiet, usystematyzowaliśmy informacje pochodząc</w:t>
            </w:r>
            <w:r w:rsidR="00626603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z sondaży i wykonaliśmy szczegółowy spis, dokonując diagnozy.</w:t>
            </w:r>
          </w:p>
          <w:p w:rsidR="004138CE" w:rsidRDefault="00626603" w:rsidP="00626603">
            <w:pPr>
              <w:pStyle w:val="Akapitzlist"/>
              <w:numPr>
                <w:ilvl w:val="0"/>
                <w:numId w:val="12"/>
              </w:num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Następnie, analizując raport doszliśmy do konkluzji, jakie działanie będzie innowacyjne i wywoła zainteresowanie wśród mieszkańców.</w:t>
            </w:r>
          </w:p>
          <w:p w:rsidR="00626603" w:rsidRDefault="00200C02" w:rsidP="00626603">
            <w:pPr>
              <w:pStyle w:val="Akapitzlist"/>
              <w:numPr>
                <w:ilvl w:val="0"/>
                <w:numId w:val="12"/>
              </w:num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Później poczyniliśmy rozeznanie w terenie i postanowiliśmy zorganizować Grupę Roboczą pośród mieszkańców Boguszyc Wsi, którzy wykazali się sporym zainteresowaniem .</w:t>
            </w:r>
          </w:p>
          <w:p w:rsidR="00200C02" w:rsidRDefault="00200C02" w:rsidP="00626603">
            <w:pPr>
              <w:pStyle w:val="Akapitzlist"/>
              <w:numPr>
                <w:ilvl w:val="0"/>
                <w:numId w:val="12"/>
              </w:num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ramach zadania wraz z Grupą Roboczą urządziliśmy spotkanie podsumowujące projekt, </w:t>
            </w:r>
            <w:r w:rsidR="00593F8F">
              <w:rPr>
                <w:sz w:val="24"/>
                <w:szCs w:val="24"/>
              </w:rPr>
              <w:t xml:space="preserve">połączone z warsztatami kulinarnymi oraz wyświetleniem prezentacji multimedialnej, figurujące </w:t>
            </w:r>
            <w:r>
              <w:rPr>
                <w:sz w:val="24"/>
                <w:szCs w:val="24"/>
              </w:rPr>
              <w:t xml:space="preserve">pod nazwą I Domówka Kulinarna. </w:t>
            </w:r>
          </w:p>
          <w:p w:rsidR="009A7E96" w:rsidRDefault="009A7E96" w:rsidP="00626603">
            <w:pPr>
              <w:pStyle w:val="Akapitzlist"/>
              <w:numPr>
                <w:ilvl w:val="0"/>
                <w:numId w:val="12"/>
              </w:num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trakcie pracy powstał materiał foto oraz wideo.</w:t>
            </w:r>
          </w:p>
          <w:p w:rsidR="00E04E23" w:rsidRPr="00460095" w:rsidRDefault="009A7E96" w:rsidP="00FE571D">
            <w:pPr>
              <w:pStyle w:val="Akapitzlist"/>
              <w:numPr>
                <w:ilvl w:val="0"/>
                <w:numId w:val="12"/>
              </w:num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 względu na zadowolenie mieszkańców z przeprowadzonej inicjatywy, planujemy podobne </w:t>
            </w:r>
            <w:r w:rsidR="00460095">
              <w:rPr>
                <w:sz w:val="24"/>
                <w:szCs w:val="24"/>
              </w:rPr>
              <w:t>imprezy cykliczne w przyszłości</w:t>
            </w:r>
          </w:p>
        </w:tc>
      </w:tr>
    </w:tbl>
    <w:p w:rsidR="00FE571D" w:rsidRPr="00CD5025" w:rsidRDefault="00FE571D" w:rsidP="00FE571D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951819" w:rsidRPr="00CD5025" w:rsidRDefault="00FE571D" w:rsidP="001F79BB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CD5025">
        <w:rPr>
          <w:sz w:val="24"/>
          <w:szCs w:val="24"/>
        </w:rPr>
        <w:lastRenderedPageBreak/>
        <w:t>Ilu mieszk</w:t>
      </w:r>
      <w:r w:rsidR="00E216A9" w:rsidRPr="00CD5025">
        <w:rPr>
          <w:sz w:val="24"/>
          <w:szCs w:val="24"/>
        </w:rPr>
        <w:t>ańców  uczestniczyło w spotkaniach</w:t>
      </w:r>
      <w:r w:rsidRPr="00CD5025">
        <w:rPr>
          <w:sz w:val="24"/>
          <w:szCs w:val="24"/>
        </w:rPr>
        <w:t>? Czy było więcej kobiet, czy mężczyzn? W jakim wieku byli uczestnicy?</w:t>
      </w:r>
      <w:r w:rsidR="00D364F5" w:rsidRPr="00CD5025">
        <w:rPr>
          <w:sz w:val="24"/>
          <w:szCs w:val="24"/>
        </w:rPr>
        <w:t xml:space="preserve"> W przypadku powołania </w:t>
      </w:r>
      <w:r w:rsidR="00604F6E" w:rsidRPr="00CD5025">
        <w:rPr>
          <w:sz w:val="24"/>
          <w:szCs w:val="24"/>
        </w:rPr>
        <w:t xml:space="preserve">Grupy Roboczej </w:t>
      </w:r>
      <w:r w:rsidR="00D364F5" w:rsidRPr="00CD5025">
        <w:rPr>
          <w:sz w:val="24"/>
          <w:szCs w:val="24"/>
        </w:rPr>
        <w:t>(ile osób liczyła grupa, w jakim wieku, ile było kobiet, mężczyzn, czy członkami GR były dzieci, młodzież?</w:t>
      </w:r>
      <w:r w:rsidR="00547E40" w:rsidRPr="00CD5025">
        <w:rPr>
          <w:sz w:val="24"/>
          <w:szCs w:val="24"/>
        </w:rPr>
        <w:t xml:space="preserve"> Czy udało się włączyć do pracy przedstawicieli wszystkich grup potencjalnie zainteresowanych rozwiązaniem problemu? Jeśli nie, to jakie mogą być tego przyczyny?</w:t>
      </w:r>
    </w:p>
    <w:tbl>
      <w:tblPr>
        <w:tblStyle w:val="Tabela-Siatka"/>
        <w:tblW w:w="9404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404"/>
      </w:tblGrid>
      <w:tr w:rsidR="00FE571D" w:rsidRPr="00CD5025" w:rsidTr="00CD5025">
        <w:trPr>
          <w:trHeight w:val="2835"/>
        </w:trPr>
        <w:tc>
          <w:tcPr>
            <w:tcW w:w="9404" w:type="dxa"/>
            <w:shd w:val="clear" w:color="auto" w:fill="EAF1DD" w:themeFill="accent3" w:themeFillTint="33"/>
          </w:tcPr>
          <w:p w:rsidR="00FE571D" w:rsidRPr="00CD5025" w:rsidRDefault="00E243B3" w:rsidP="00C21554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zależności od spotkania liczba osób, w nich uczestniczących ulegała zmianie. Uogólnić można jednak, że zawsze nie była ona mniejsza niż 40 osób. W spotkaniach zdecydowanie przeważały kobiety oraz seniorzy. Jednakże szansę wypowiedzi miały wszystkie grupy wiekowe, co widnieje w raporcie dołączonym </w:t>
            </w:r>
            <w:r w:rsidR="00E36C6A">
              <w:rPr>
                <w:sz w:val="24"/>
                <w:szCs w:val="24"/>
              </w:rPr>
              <w:t xml:space="preserve">do sprawozdania </w:t>
            </w:r>
            <w:r>
              <w:rPr>
                <w:sz w:val="24"/>
                <w:szCs w:val="24"/>
              </w:rPr>
              <w:t xml:space="preserve">w postaci załącznika. </w:t>
            </w:r>
            <w:r w:rsidR="002E4E29">
              <w:rPr>
                <w:sz w:val="24"/>
                <w:szCs w:val="24"/>
              </w:rPr>
              <w:t>Grupa Robocza składała się z kobiet w wieku 45-55 wzwyż, co było spowodowane formą realizowanego zadania. Osoby te posiadały bowiem doświadczenie, przydatne przy wykonywaniu założenia.</w:t>
            </w:r>
          </w:p>
        </w:tc>
      </w:tr>
    </w:tbl>
    <w:p w:rsidR="00145BC7" w:rsidRPr="00CD5025" w:rsidRDefault="00145BC7" w:rsidP="00145BC7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DF3A3A" w:rsidRPr="00CD5025" w:rsidRDefault="00DF3A3A" w:rsidP="00DF3A3A">
      <w:pPr>
        <w:pStyle w:val="NormalnyWeb"/>
        <w:spacing w:line="360" w:lineRule="auto"/>
        <w:jc w:val="both"/>
        <w:rPr>
          <w:rFonts w:asciiTheme="minorHAnsi" w:hAnsiTheme="minorHAnsi" w:cs="Calibri"/>
        </w:rPr>
      </w:pPr>
      <w:r w:rsidRPr="00CD5025">
        <w:rPr>
          <w:rFonts w:asciiTheme="minorHAnsi" w:hAnsiTheme="minorHAnsi" w:cs="Calibri"/>
          <w:bCs/>
        </w:rPr>
        <w:t xml:space="preserve">Jak oceniają </w:t>
      </w:r>
      <w:r w:rsidR="00547E40" w:rsidRPr="00CD5025">
        <w:rPr>
          <w:rFonts w:asciiTheme="minorHAnsi" w:hAnsiTheme="minorHAnsi" w:cs="Calibri"/>
          <w:bCs/>
        </w:rPr>
        <w:t>oceniacie</w:t>
      </w:r>
      <w:r w:rsidRPr="00CD5025">
        <w:rPr>
          <w:rFonts w:asciiTheme="minorHAnsi" w:hAnsiTheme="minorHAnsi" w:cs="Calibri"/>
          <w:bCs/>
        </w:rPr>
        <w:t xml:space="preserve"> zaangażowanie mieszkańców w działania związane z akcją? Proszę o podkreślenie poniższych stwierdzeń.</w:t>
      </w:r>
    </w:p>
    <w:p w:rsidR="002741EF" w:rsidRPr="009A2652" w:rsidRDefault="00DF3A3A" w:rsidP="00604F6E">
      <w:pPr>
        <w:pStyle w:val="NormalnyWeb"/>
        <w:spacing w:line="360" w:lineRule="auto"/>
        <w:jc w:val="both"/>
        <w:rPr>
          <w:rFonts w:asciiTheme="minorHAnsi" w:hAnsiTheme="minorHAnsi" w:cs="Calibri"/>
          <w:b/>
          <w:bCs/>
        </w:rPr>
      </w:pPr>
      <w:r w:rsidRPr="009A2652">
        <w:rPr>
          <w:rFonts w:asciiTheme="minorHAnsi" w:hAnsiTheme="minorHAnsi" w:cs="Calibri"/>
          <w:b/>
        </w:rPr>
        <w:t xml:space="preserve">1- brak zaangażowania, 2- niskie zainteresowanie, 3- trudno powiedzieć, </w:t>
      </w:r>
      <w:r w:rsidRPr="003420D4">
        <w:rPr>
          <w:rFonts w:asciiTheme="minorHAnsi" w:hAnsiTheme="minorHAnsi" w:cs="Calibri"/>
          <w:b/>
          <w:u w:val="single"/>
        </w:rPr>
        <w:t>4- dostrzegam zainteresowani</w:t>
      </w:r>
      <w:r w:rsidR="000F7383" w:rsidRPr="003420D4">
        <w:rPr>
          <w:rFonts w:asciiTheme="minorHAnsi" w:hAnsiTheme="minorHAnsi" w:cs="Calibri"/>
          <w:b/>
          <w:u w:val="single"/>
        </w:rPr>
        <w:t>e</w:t>
      </w:r>
      <w:r w:rsidR="000F7383" w:rsidRPr="009A2652">
        <w:rPr>
          <w:rFonts w:asciiTheme="minorHAnsi" w:hAnsiTheme="minorHAnsi" w:cs="Calibri"/>
          <w:b/>
        </w:rPr>
        <w:t>, 5- bardzo duże zaangażowanie.</w:t>
      </w:r>
    </w:p>
    <w:p w:rsidR="00507FEB" w:rsidRPr="00CD5025" w:rsidRDefault="00D364F5" w:rsidP="002741EF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9A2652">
        <w:rPr>
          <w:b/>
          <w:sz w:val="32"/>
          <w:szCs w:val="24"/>
        </w:rPr>
        <w:t>Rezultaty</w:t>
      </w:r>
      <w:r w:rsidRPr="00CD5025">
        <w:rPr>
          <w:b/>
          <w:sz w:val="24"/>
          <w:szCs w:val="24"/>
        </w:rPr>
        <w:t xml:space="preserve">. </w:t>
      </w:r>
      <w:r w:rsidR="00850539" w:rsidRPr="00CD5025">
        <w:rPr>
          <w:sz w:val="24"/>
          <w:szCs w:val="24"/>
        </w:rPr>
        <w:t xml:space="preserve">Z poniższej listy proszę zaznaczyć </w:t>
      </w:r>
      <w:r w:rsidR="00850539" w:rsidRPr="00CD5025">
        <w:rPr>
          <w:sz w:val="24"/>
          <w:szCs w:val="24"/>
          <w:u w:val="single"/>
        </w:rPr>
        <w:t>przez podkreślenie</w:t>
      </w:r>
      <w:r w:rsidR="00850539" w:rsidRPr="00CD5025">
        <w:rPr>
          <w:sz w:val="24"/>
          <w:szCs w:val="24"/>
        </w:rPr>
        <w:t xml:space="preserve"> rezultaty, które udało się Państwo osiągnąć w związku z realizacja zadania „</w:t>
      </w:r>
      <w:r w:rsidR="00295DEA">
        <w:rPr>
          <w:sz w:val="24"/>
          <w:szCs w:val="24"/>
        </w:rPr>
        <w:t>Zróbmy To Razem</w:t>
      </w:r>
      <w:r w:rsidR="00850539" w:rsidRPr="00CD5025">
        <w:rPr>
          <w:sz w:val="24"/>
          <w:szCs w:val="24"/>
        </w:rPr>
        <w:t>”</w:t>
      </w:r>
      <w:r w:rsidR="00507FEB" w:rsidRPr="00CD5025">
        <w:rPr>
          <w:sz w:val="24"/>
          <w:szCs w:val="24"/>
        </w:rPr>
        <w:t xml:space="preserve">. Proszę także o krótki opis 2-3 zdania wypracowanego rezultatu np. ile środków, na  jakie działania itp. </w:t>
      </w:r>
    </w:p>
    <w:p w:rsidR="002741EF" w:rsidRPr="00CD5025" w:rsidRDefault="002741EF" w:rsidP="002741EF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sz w:val="24"/>
          <w:szCs w:val="24"/>
        </w:rPr>
      </w:pPr>
    </w:p>
    <w:p w:rsidR="00BF357B" w:rsidRPr="00CD5025" w:rsidRDefault="00547E40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CD5025">
        <w:rPr>
          <w:sz w:val="24"/>
          <w:szCs w:val="24"/>
        </w:rPr>
        <w:t>Dokument w postaci np.: uzgodnień, raportu, koncepcji wprowadzania zmian przygotowany</w:t>
      </w:r>
      <w:r w:rsidR="00604F6E" w:rsidRPr="00CD5025">
        <w:rPr>
          <w:sz w:val="24"/>
          <w:szCs w:val="24"/>
        </w:rPr>
        <w:t xml:space="preserve"> wspólnie z mieszkańcami</w:t>
      </w:r>
      <w:r w:rsidR="00325FCF">
        <w:rPr>
          <w:sz w:val="24"/>
          <w:szCs w:val="24"/>
        </w:rPr>
        <w:t xml:space="preserve"> i </w:t>
      </w:r>
      <w:r w:rsidR="00604F6E" w:rsidRPr="00CD5025">
        <w:rPr>
          <w:sz w:val="24"/>
          <w:szCs w:val="24"/>
        </w:rPr>
        <w:t xml:space="preserve"> władzą lokalną,</w:t>
      </w:r>
    </w:p>
    <w:p w:rsidR="00BF357B" w:rsidRPr="00CD5025" w:rsidRDefault="00BF357B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CD5025">
        <w:rPr>
          <w:sz w:val="24"/>
          <w:szCs w:val="24"/>
        </w:rPr>
        <w:t xml:space="preserve">wnioski do budżetu gminy/miasta o zabezpieczenie środków na realizację </w:t>
      </w:r>
      <w:r w:rsidR="00604F6E" w:rsidRPr="00CD5025">
        <w:rPr>
          <w:sz w:val="24"/>
          <w:szCs w:val="24"/>
        </w:rPr>
        <w:t xml:space="preserve">całości lub </w:t>
      </w:r>
      <w:r w:rsidRPr="00CD5025">
        <w:rPr>
          <w:sz w:val="24"/>
          <w:szCs w:val="24"/>
        </w:rPr>
        <w:t xml:space="preserve">części zaplanowanych działań; </w:t>
      </w:r>
    </w:p>
    <w:p w:rsidR="00604F6E" w:rsidRPr="00CD5025" w:rsidRDefault="00604F6E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CD5025">
        <w:rPr>
          <w:sz w:val="24"/>
          <w:szCs w:val="24"/>
        </w:rPr>
        <w:t>wnioski do budżetu obywatelskiego,</w:t>
      </w:r>
    </w:p>
    <w:p w:rsidR="00BF357B" w:rsidRPr="00CD5025" w:rsidRDefault="00604F6E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CD5025">
        <w:rPr>
          <w:sz w:val="24"/>
          <w:szCs w:val="24"/>
        </w:rPr>
        <w:t xml:space="preserve">potwierdzone </w:t>
      </w:r>
      <w:r w:rsidR="00BF357B" w:rsidRPr="00CD5025">
        <w:rPr>
          <w:sz w:val="24"/>
          <w:szCs w:val="24"/>
        </w:rPr>
        <w:t>zabezpieczenie środków na realizację części działań np. z fun</w:t>
      </w:r>
      <w:r w:rsidR="00295DEA">
        <w:rPr>
          <w:sz w:val="24"/>
          <w:szCs w:val="24"/>
        </w:rPr>
        <w:t>duszu sołeckiego, budżetu gminy, budżetu instytucji;</w:t>
      </w:r>
    </w:p>
    <w:p w:rsidR="00BF357B" w:rsidRPr="00CD5025" w:rsidRDefault="00BF357B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CD5025">
        <w:rPr>
          <w:sz w:val="24"/>
          <w:szCs w:val="24"/>
        </w:rPr>
        <w:lastRenderedPageBreak/>
        <w:t xml:space="preserve">umowa z gminą na </w:t>
      </w:r>
      <w:r w:rsidR="00547E40" w:rsidRPr="00CD5025">
        <w:rPr>
          <w:sz w:val="24"/>
          <w:szCs w:val="24"/>
        </w:rPr>
        <w:t>realizację przyszłych działań</w:t>
      </w:r>
      <w:r w:rsidRPr="00CD5025">
        <w:rPr>
          <w:sz w:val="24"/>
          <w:szCs w:val="24"/>
        </w:rPr>
        <w:t>;</w:t>
      </w:r>
    </w:p>
    <w:p w:rsidR="00780828" w:rsidRPr="00CD5025" w:rsidRDefault="00604F6E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3A18FE">
        <w:rPr>
          <w:sz w:val="24"/>
          <w:szCs w:val="24"/>
          <w:u w:val="single"/>
        </w:rPr>
        <w:t xml:space="preserve">podsumowanie zrealizowanych działań w formie raportu/sprawozdania/prezentacji </w:t>
      </w:r>
      <w:r w:rsidR="00780828" w:rsidRPr="003A18FE">
        <w:rPr>
          <w:sz w:val="24"/>
          <w:szCs w:val="24"/>
          <w:u w:val="single"/>
        </w:rPr>
        <w:t>do urzędu gminy</w:t>
      </w:r>
      <w:r w:rsidRPr="003A18FE">
        <w:rPr>
          <w:sz w:val="24"/>
          <w:szCs w:val="24"/>
          <w:u w:val="single"/>
        </w:rPr>
        <w:t xml:space="preserve"> oraz dla mieszkańców</w:t>
      </w:r>
      <w:r w:rsidRPr="00CD5025">
        <w:rPr>
          <w:sz w:val="24"/>
          <w:szCs w:val="24"/>
        </w:rPr>
        <w:t>,</w:t>
      </w:r>
    </w:p>
    <w:p w:rsidR="00BF357B" w:rsidRPr="003420D4" w:rsidRDefault="003420D4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inne (wypracowanie inicjatywy, która wejdzie na stałe do kanonu imprez organizowanych przez Gminny Ośrodek Kultury Oleśnica</w:t>
      </w:r>
      <w:r w:rsidR="00616990" w:rsidRPr="003420D4">
        <w:rPr>
          <w:sz w:val="24"/>
          <w:szCs w:val="24"/>
          <w:u w:val="single"/>
        </w:rPr>
        <w:t>)</w:t>
      </w:r>
    </w:p>
    <w:p w:rsidR="00BF357B" w:rsidRPr="00CD5025" w:rsidRDefault="00BF357B" w:rsidP="00BF357B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sz w:val="24"/>
          <w:szCs w:val="24"/>
        </w:rPr>
      </w:pPr>
    </w:p>
    <w:p w:rsidR="00951819" w:rsidRPr="00CD5025" w:rsidRDefault="00FE571D" w:rsidP="006922C5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295DEA">
        <w:rPr>
          <w:b/>
          <w:sz w:val="32"/>
          <w:szCs w:val="24"/>
        </w:rPr>
        <w:t xml:space="preserve">Promocja działań. </w:t>
      </w:r>
      <w:r w:rsidRPr="00295DEA">
        <w:rPr>
          <w:sz w:val="32"/>
          <w:szCs w:val="24"/>
        </w:rPr>
        <w:t xml:space="preserve"> </w:t>
      </w:r>
      <w:r w:rsidRPr="00CD5025">
        <w:rPr>
          <w:sz w:val="24"/>
          <w:szCs w:val="24"/>
        </w:rPr>
        <w:t xml:space="preserve">W jaki sposób </w:t>
      </w:r>
      <w:r w:rsidR="004065D2" w:rsidRPr="00CD5025">
        <w:rPr>
          <w:sz w:val="24"/>
          <w:szCs w:val="24"/>
        </w:rPr>
        <w:t>informowaliście</w:t>
      </w:r>
      <w:r w:rsidRPr="00CD5025">
        <w:rPr>
          <w:sz w:val="24"/>
          <w:szCs w:val="24"/>
        </w:rPr>
        <w:t xml:space="preserve"> Państwo o swoich działaniach lokalną społeczność (prasa, TV, Internet – strona internetowa, portale społecznościowe, wydarzenia promocyjne, </w:t>
      </w:r>
      <w:r w:rsidR="001F79BB" w:rsidRPr="00CD5025">
        <w:rPr>
          <w:sz w:val="24"/>
          <w:szCs w:val="24"/>
        </w:rPr>
        <w:t xml:space="preserve">plakaty, ulotki, marketing szeptany, inne (jakie)? </w:t>
      </w:r>
      <w:r w:rsidR="00507FEB" w:rsidRPr="00CD5025">
        <w:rPr>
          <w:sz w:val="24"/>
          <w:szCs w:val="24"/>
        </w:rPr>
        <w:t>Czy udało nawiązać się trwałą współpracę z mediami</w:t>
      </w:r>
      <w:r w:rsidR="003E69FA" w:rsidRPr="00CD5025">
        <w:rPr>
          <w:sz w:val="24"/>
          <w:szCs w:val="24"/>
        </w:rPr>
        <w:t xml:space="preserve"> np. w formie patronatu?</w:t>
      </w:r>
    </w:p>
    <w:p w:rsidR="00B561C9" w:rsidRPr="00CD5025" w:rsidRDefault="00604F6E" w:rsidP="00604F6E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sz w:val="24"/>
          <w:szCs w:val="24"/>
        </w:rPr>
      </w:pPr>
      <w:r w:rsidRPr="00CD5025">
        <w:rPr>
          <w:b/>
          <w:sz w:val="24"/>
          <w:szCs w:val="24"/>
        </w:rPr>
        <w:t xml:space="preserve">Proszę wskazać miejsca publikacji </w:t>
      </w:r>
      <w:r w:rsidR="00B561C9" w:rsidRPr="00CD5025">
        <w:rPr>
          <w:b/>
          <w:sz w:val="24"/>
          <w:szCs w:val="24"/>
        </w:rPr>
        <w:t>informacji o Państwa działaniach.</w:t>
      </w:r>
      <w:r w:rsidR="00B561C9" w:rsidRPr="00CD5025">
        <w:rPr>
          <w:sz w:val="24"/>
          <w:szCs w:val="24"/>
        </w:rPr>
        <w:t xml:space="preserve"> W treści można wkleić link lub przesłać materiały na adres </w:t>
      </w:r>
      <w:hyperlink r:id="rId13" w:history="1">
        <w:r w:rsidR="00805FC7" w:rsidRPr="00CD5025">
          <w:rPr>
            <w:rStyle w:val="Hipercze"/>
            <w:sz w:val="24"/>
            <w:szCs w:val="24"/>
          </w:rPr>
          <w:t>k.slebioda@pzr.org.pl</w:t>
        </w:r>
      </w:hyperlink>
      <w:r w:rsidR="00805FC7" w:rsidRPr="00CD5025">
        <w:rPr>
          <w:sz w:val="24"/>
          <w:szCs w:val="24"/>
        </w:rPr>
        <w:t xml:space="preserve"> </w:t>
      </w:r>
    </w:p>
    <w:tbl>
      <w:tblPr>
        <w:tblStyle w:val="Tabela-Siatka"/>
        <w:tblW w:w="9474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474"/>
      </w:tblGrid>
      <w:tr w:rsidR="001F79BB" w:rsidRPr="00CD5025" w:rsidTr="009A2652">
        <w:trPr>
          <w:trHeight w:val="2613"/>
        </w:trPr>
        <w:tc>
          <w:tcPr>
            <w:tcW w:w="9474" w:type="dxa"/>
            <w:shd w:val="clear" w:color="auto" w:fill="EAF1DD" w:themeFill="accent3" w:themeFillTint="33"/>
          </w:tcPr>
          <w:p w:rsidR="001F79BB" w:rsidRDefault="00C11650" w:rsidP="00C21554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Informacja poprzez Internet – strona internetowa Gminnego Ośrodka Kultury, informacja na portalu lokalnym MojaOlesnica.pl, plakaty, marketing szeptany.</w:t>
            </w:r>
          </w:p>
          <w:p w:rsidR="00C11650" w:rsidRDefault="00C11650" w:rsidP="00C21554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Linki:</w:t>
            </w:r>
          </w:p>
          <w:p w:rsidR="00C11650" w:rsidRDefault="0005091E" w:rsidP="00C21554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  <w:hyperlink r:id="rId14" w:history="1">
              <w:r w:rsidR="001D38C7" w:rsidRPr="00D17BCF">
                <w:rPr>
                  <w:rStyle w:val="Hipercze"/>
                  <w:sz w:val="24"/>
                  <w:szCs w:val="24"/>
                </w:rPr>
                <w:t>http://www.gokboguszyce.pl/</w:t>
              </w:r>
            </w:hyperlink>
          </w:p>
          <w:p w:rsidR="001D38C7" w:rsidRDefault="0005091E" w:rsidP="00C21554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rStyle w:val="Hipercze"/>
                <w:sz w:val="24"/>
                <w:szCs w:val="24"/>
              </w:rPr>
            </w:pPr>
            <w:hyperlink r:id="rId15" w:history="1">
              <w:r w:rsidR="001D38C7" w:rsidRPr="00D17BCF">
                <w:rPr>
                  <w:rStyle w:val="Hipercze"/>
                  <w:sz w:val="24"/>
                  <w:szCs w:val="24"/>
                </w:rPr>
                <w:t>http://mojaolesnica.pl/article.php?id=9867</w:t>
              </w:r>
            </w:hyperlink>
          </w:p>
          <w:p w:rsidR="001D38C7" w:rsidRPr="0086117B" w:rsidRDefault="0086117B" w:rsidP="00C21554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  <w:hyperlink r:id="rId16" w:history="1">
              <w:r w:rsidRPr="0086117B">
                <w:rPr>
                  <w:rStyle w:val="Hipercze"/>
                  <w:sz w:val="24"/>
                  <w:szCs w:val="24"/>
                </w:rPr>
                <w:t>http://www.youtube.com/watch?v=LnFlyc9GFWk</w:t>
              </w:r>
            </w:hyperlink>
          </w:p>
        </w:tc>
      </w:tr>
    </w:tbl>
    <w:p w:rsidR="009A2652" w:rsidRPr="00CD5025" w:rsidRDefault="009A2652" w:rsidP="00C21554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145BC7" w:rsidRPr="00CD5025" w:rsidRDefault="009A2652" w:rsidP="006922C5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9A2652">
        <w:rPr>
          <w:b/>
          <w:sz w:val="32"/>
          <w:szCs w:val="24"/>
        </w:rPr>
        <w:t>Współpraca</w:t>
      </w:r>
      <w:r>
        <w:rPr>
          <w:sz w:val="24"/>
          <w:szCs w:val="24"/>
        </w:rPr>
        <w:t xml:space="preserve">. </w:t>
      </w:r>
      <w:r w:rsidR="002431C5" w:rsidRPr="00CD5025">
        <w:rPr>
          <w:sz w:val="24"/>
          <w:szCs w:val="24"/>
        </w:rPr>
        <w:t>Czy w ramach realizacji zadania</w:t>
      </w:r>
      <w:r w:rsidR="002431C5" w:rsidRPr="00CD502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nawiązaliście </w:t>
      </w:r>
      <w:r w:rsidR="002431C5" w:rsidRPr="009A2652">
        <w:rPr>
          <w:sz w:val="24"/>
          <w:szCs w:val="24"/>
        </w:rPr>
        <w:t xml:space="preserve">współpracę </w:t>
      </w:r>
      <w:r w:rsidR="001F79BB" w:rsidRPr="009A2652">
        <w:rPr>
          <w:sz w:val="24"/>
          <w:szCs w:val="24"/>
        </w:rPr>
        <w:t>z</w:t>
      </w:r>
      <w:r w:rsidR="001F79BB" w:rsidRPr="00CD5025">
        <w:rPr>
          <w:sz w:val="24"/>
          <w:szCs w:val="24"/>
        </w:rPr>
        <w:t xml:space="preserve"> </w:t>
      </w:r>
      <w:r w:rsidR="002431C5" w:rsidRPr="00CD5025">
        <w:rPr>
          <w:sz w:val="24"/>
          <w:szCs w:val="24"/>
        </w:rPr>
        <w:t>innymi organizacjami pozarządowymi, instytucjami np. dom kultury, świetlica, grupami nieformalnymi, sponsorami?</w:t>
      </w:r>
      <w:r w:rsidR="00C21554" w:rsidRPr="00CD5025">
        <w:rPr>
          <w:sz w:val="24"/>
          <w:szCs w:val="24"/>
        </w:rPr>
        <w:t xml:space="preserve">  </w:t>
      </w:r>
      <w:r w:rsidR="004065D2" w:rsidRPr="00CD5025">
        <w:rPr>
          <w:sz w:val="24"/>
          <w:szCs w:val="24"/>
        </w:rPr>
        <w:t>Jeżeli tak</w:t>
      </w:r>
      <w:r w:rsidR="002431C5" w:rsidRPr="00CD5025">
        <w:rPr>
          <w:sz w:val="24"/>
          <w:szCs w:val="24"/>
        </w:rPr>
        <w:t>, proszę o podanie nazw organizacji/instytucji oraz  krótki opis na czym</w:t>
      </w:r>
      <w:r w:rsidR="003E69FA" w:rsidRPr="00CD5025">
        <w:rPr>
          <w:sz w:val="24"/>
          <w:szCs w:val="24"/>
        </w:rPr>
        <w:t xml:space="preserve"> polegała współpraca</w:t>
      </w:r>
      <w:r w:rsidR="002431C5" w:rsidRPr="00CD5025">
        <w:rPr>
          <w:sz w:val="24"/>
          <w:szCs w:val="24"/>
        </w:rPr>
        <w:t>?</w:t>
      </w:r>
      <w:r w:rsidR="00507FEB" w:rsidRPr="00CD5025">
        <w:rPr>
          <w:sz w:val="24"/>
          <w:szCs w:val="24"/>
        </w:rPr>
        <w:t xml:space="preserve"> </w:t>
      </w:r>
    </w:p>
    <w:tbl>
      <w:tblPr>
        <w:tblStyle w:val="Tabela-Siatka"/>
        <w:tblW w:w="9224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224"/>
      </w:tblGrid>
      <w:tr w:rsidR="003E0A08" w:rsidRPr="00CD5025" w:rsidTr="00CD5025">
        <w:trPr>
          <w:trHeight w:val="2330"/>
        </w:trPr>
        <w:tc>
          <w:tcPr>
            <w:tcW w:w="9224" w:type="dxa"/>
            <w:shd w:val="clear" w:color="auto" w:fill="EAF1DD" w:themeFill="accent3" w:themeFillTint="33"/>
          </w:tcPr>
          <w:p w:rsidR="003E0A08" w:rsidRDefault="001D0BB7" w:rsidP="001D0BB7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ramach realizacji nawiązaliśmy współpracę z sołtysem Boguszyc Wsi oraz zespołem Boguszyczanie. Polegała ona na pomocy w realizacji spotkania podsumowującego projekt, na którym odbyła się I Domówka Kulinarna. Pani sołtys oraz wybrane osoby z zespołu prowadziły warsztaty kulinarne dla </w:t>
            </w:r>
            <w:r w:rsidR="00E57F42">
              <w:rPr>
                <w:sz w:val="24"/>
                <w:szCs w:val="24"/>
              </w:rPr>
              <w:t>mieszkańców</w:t>
            </w:r>
            <w:r>
              <w:rPr>
                <w:sz w:val="24"/>
                <w:szCs w:val="24"/>
              </w:rPr>
              <w:t>.</w:t>
            </w:r>
          </w:p>
          <w:p w:rsidR="00214D3D" w:rsidRPr="00CD5025" w:rsidRDefault="00214D3D" w:rsidP="001D0BB7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Współpracowaliśmy na odległość z kilkoma uczestnikami zadania Zróbmy to Razem (konsultowanie pomysłów). </w:t>
            </w:r>
          </w:p>
        </w:tc>
      </w:tr>
    </w:tbl>
    <w:p w:rsidR="001A7434" w:rsidRPr="00CD5025" w:rsidRDefault="001A7434" w:rsidP="004065D2">
      <w:pPr>
        <w:tabs>
          <w:tab w:val="center" w:pos="4536"/>
          <w:tab w:val="left" w:pos="7720"/>
        </w:tabs>
        <w:spacing w:line="360" w:lineRule="auto"/>
        <w:rPr>
          <w:sz w:val="24"/>
          <w:szCs w:val="24"/>
        </w:rPr>
      </w:pPr>
    </w:p>
    <w:p w:rsidR="002431C5" w:rsidRPr="00CD5025" w:rsidRDefault="00805FC7" w:rsidP="006922C5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CD5025">
        <w:rPr>
          <w:sz w:val="24"/>
          <w:szCs w:val="24"/>
        </w:rPr>
        <w:t xml:space="preserve">Co uważacie </w:t>
      </w:r>
      <w:r w:rsidR="002431C5" w:rsidRPr="00CD5025">
        <w:rPr>
          <w:sz w:val="24"/>
          <w:szCs w:val="24"/>
        </w:rPr>
        <w:t xml:space="preserve">za swoje </w:t>
      </w:r>
      <w:r w:rsidR="002431C5" w:rsidRPr="00295DEA">
        <w:rPr>
          <w:b/>
          <w:sz w:val="32"/>
          <w:szCs w:val="24"/>
        </w:rPr>
        <w:t>największe osiągnięcie</w:t>
      </w:r>
      <w:r w:rsidR="00FA7B2F" w:rsidRPr="00295DEA">
        <w:rPr>
          <w:sz w:val="32"/>
          <w:szCs w:val="24"/>
        </w:rPr>
        <w:t xml:space="preserve"> </w:t>
      </w:r>
      <w:r w:rsidR="00FA7B2F" w:rsidRPr="00CD5025">
        <w:rPr>
          <w:sz w:val="24"/>
          <w:szCs w:val="24"/>
        </w:rPr>
        <w:t xml:space="preserve">w trakcie realizacji </w:t>
      </w:r>
      <w:r w:rsidR="009A2652">
        <w:rPr>
          <w:sz w:val="24"/>
          <w:szCs w:val="24"/>
        </w:rPr>
        <w:t>zadania.</w:t>
      </w:r>
    </w:p>
    <w:tbl>
      <w:tblPr>
        <w:tblStyle w:val="Tabela-Siatka"/>
        <w:tblW w:w="9223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223"/>
      </w:tblGrid>
      <w:tr w:rsidR="002431C5" w:rsidRPr="00CD5025" w:rsidTr="00CD5025">
        <w:trPr>
          <w:trHeight w:val="1731"/>
        </w:trPr>
        <w:tc>
          <w:tcPr>
            <w:tcW w:w="9223" w:type="dxa"/>
            <w:shd w:val="clear" w:color="auto" w:fill="EAF1DD" w:themeFill="accent3" w:themeFillTint="33"/>
          </w:tcPr>
          <w:p w:rsidR="002431C5" w:rsidRPr="00CD5025" w:rsidRDefault="009B14C3" w:rsidP="002431C5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swoje największe osiągnięcie uważamy fakt przeprowadzenia tak dużej ilości ankiet, ludzie byli bardzo zainteresowani udziałem w projekcie oraz chętnie dzielili się swoimi pomysłami i spostrzeżeniami. Dało nam to ogromną wiedzę, pomocną nie tylko w trakcie realizacji projektu, ale również z myślą o przyszłych inicjatywach realizowanych przez instytucję kultury. Dzięki tak dużej liczbie informacji nasze przyszłe działania na pewno spotkają się z jeszcze większym odzewem pośród mieszkańców gminy.</w:t>
            </w:r>
          </w:p>
        </w:tc>
      </w:tr>
    </w:tbl>
    <w:p w:rsidR="00B561C9" w:rsidRPr="00CD5025" w:rsidRDefault="004065D2" w:rsidP="004065D2">
      <w:pPr>
        <w:tabs>
          <w:tab w:val="center" w:pos="4536"/>
          <w:tab w:val="left" w:pos="7720"/>
        </w:tabs>
        <w:spacing w:line="360" w:lineRule="auto"/>
        <w:rPr>
          <w:sz w:val="24"/>
          <w:szCs w:val="24"/>
        </w:rPr>
      </w:pPr>
      <w:r w:rsidRPr="00CD5025">
        <w:rPr>
          <w:sz w:val="24"/>
          <w:szCs w:val="24"/>
        </w:rPr>
        <w:t xml:space="preserve"> </w:t>
      </w:r>
    </w:p>
    <w:p w:rsidR="00FA7B2F" w:rsidRPr="00CD5025" w:rsidRDefault="00FA7B2F" w:rsidP="006922C5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rPr>
          <w:sz w:val="24"/>
          <w:szCs w:val="24"/>
        </w:rPr>
      </w:pPr>
      <w:r w:rsidRPr="00CD5025">
        <w:rPr>
          <w:sz w:val="24"/>
          <w:szCs w:val="24"/>
        </w:rPr>
        <w:t xml:space="preserve"> </w:t>
      </w:r>
      <w:r w:rsidR="009A2652">
        <w:rPr>
          <w:sz w:val="24"/>
          <w:szCs w:val="24"/>
        </w:rPr>
        <w:t>Co waszym zdaniem było</w:t>
      </w:r>
      <w:r w:rsidR="00805FC7" w:rsidRPr="00CD5025">
        <w:rPr>
          <w:b/>
          <w:sz w:val="24"/>
          <w:szCs w:val="24"/>
        </w:rPr>
        <w:t xml:space="preserve"> </w:t>
      </w:r>
      <w:r w:rsidRPr="00CD5025">
        <w:rPr>
          <w:b/>
          <w:sz w:val="24"/>
          <w:szCs w:val="24"/>
        </w:rPr>
        <w:t xml:space="preserve"> </w:t>
      </w:r>
      <w:r w:rsidR="009A2652">
        <w:rPr>
          <w:b/>
          <w:sz w:val="32"/>
          <w:szCs w:val="24"/>
        </w:rPr>
        <w:t xml:space="preserve">najtrudniejsze </w:t>
      </w:r>
      <w:r w:rsidR="009A2652" w:rsidRPr="009A2652">
        <w:rPr>
          <w:sz w:val="24"/>
          <w:szCs w:val="24"/>
        </w:rPr>
        <w:t>w realizacji zdania</w:t>
      </w:r>
      <w:r w:rsidRPr="00CD5025">
        <w:rPr>
          <w:sz w:val="24"/>
          <w:szCs w:val="24"/>
        </w:rPr>
        <w:t>? Dlaczego?</w:t>
      </w:r>
    </w:p>
    <w:tbl>
      <w:tblPr>
        <w:tblStyle w:val="Tabela-Siatka"/>
        <w:tblW w:w="918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188"/>
      </w:tblGrid>
      <w:tr w:rsidR="00FA7B2F" w:rsidRPr="00CD5025" w:rsidTr="001A7434">
        <w:trPr>
          <w:trHeight w:val="849"/>
        </w:trPr>
        <w:tc>
          <w:tcPr>
            <w:tcW w:w="9188" w:type="dxa"/>
            <w:shd w:val="clear" w:color="auto" w:fill="EAF1DD" w:themeFill="accent3" w:themeFillTint="33"/>
          </w:tcPr>
          <w:p w:rsidR="00FA7B2F" w:rsidRPr="00CD5025" w:rsidRDefault="00284769" w:rsidP="00EC594D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Najtrudniejsza </w:t>
            </w:r>
            <w:r w:rsidR="00E6435D">
              <w:rPr>
                <w:sz w:val="24"/>
                <w:szCs w:val="24"/>
              </w:rPr>
              <w:t>podczas realizacji zadania była próba współpracy z samorządem, który nie wykazał się tak dużą inicjatywą i zainteresowaniem, na jakie z początku liczyliśmy.</w:t>
            </w:r>
          </w:p>
        </w:tc>
      </w:tr>
    </w:tbl>
    <w:p w:rsidR="00FA7B2F" w:rsidRPr="00CD5025" w:rsidRDefault="00FA7B2F" w:rsidP="00FA7B2F">
      <w:pPr>
        <w:tabs>
          <w:tab w:val="center" w:pos="4536"/>
          <w:tab w:val="left" w:pos="7720"/>
        </w:tabs>
        <w:spacing w:line="360" w:lineRule="auto"/>
        <w:rPr>
          <w:sz w:val="24"/>
          <w:szCs w:val="24"/>
        </w:rPr>
      </w:pPr>
    </w:p>
    <w:p w:rsidR="00A612BF" w:rsidRPr="00CD5025" w:rsidRDefault="00D364F5" w:rsidP="00A612BF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295DEA">
        <w:rPr>
          <w:b/>
          <w:sz w:val="32"/>
          <w:szCs w:val="24"/>
        </w:rPr>
        <w:t>Załączniki</w:t>
      </w:r>
      <w:r w:rsidRPr="00CD5025">
        <w:rPr>
          <w:b/>
          <w:sz w:val="24"/>
          <w:szCs w:val="24"/>
        </w:rPr>
        <w:t>.</w:t>
      </w:r>
      <w:r w:rsidR="006922C5" w:rsidRPr="00CD5025">
        <w:rPr>
          <w:b/>
          <w:sz w:val="24"/>
          <w:szCs w:val="24"/>
        </w:rPr>
        <w:t xml:space="preserve"> </w:t>
      </w:r>
      <w:r w:rsidRPr="00CD5025">
        <w:rPr>
          <w:sz w:val="24"/>
          <w:szCs w:val="24"/>
        </w:rPr>
        <w:t>J</w:t>
      </w:r>
      <w:r w:rsidR="006922C5" w:rsidRPr="00CD5025">
        <w:rPr>
          <w:sz w:val="24"/>
          <w:szCs w:val="24"/>
        </w:rPr>
        <w:t>eżeli do sprawozdania chcą dołączyć Państwo dodatkowe materiały dotyczące realizacji projektu</w:t>
      </w:r>
      <w:r w:rsidR="00F72118" w:rsidRPr="00CD5025">
        <w:rPr>
          <w:sz w:val="24"/>
          <w:szCs w:val="24"/>
        </w:rPr>
        <w:t>:</w:t>
      </w:r>
      <w:r w:rsidR="00B561C9" w:rsidRPr="00CD5025">
        <w:rPr>
          <w:sz w:val="24"/>
          <w:szCs w:val="24"/>
        </w:rPr>
        <w:t xml:space="preserve"> fotografie, </w:t>
      </w:r>
      <w:r w:rsidR="00805FC7" w:rsidRPr="00CD5025">
        <w:rPr>
          <w:sz w:val="24"/>
          <w:szCs w:val="24"/>
        </w:rPr>
        <w:t>kopie dokumentów, wyniki pracy</w:t>
      </w:r>
      <w:r w:rsidR="00F72118" w:rsidRPr="00CD5025">
        <w:rPr>
          <w:sz w:val="24"/>
          <w:szCs w:val="24"/>
        </w:rPr>
        <w:t xml:space="preserve"> prosz</w:t>
      </w:r>
      <w:r w:rsidR="00A612BF" w:rsidRPr="00CD5025">
        <w:rPr>
          <w:sz w:val="24"/>
          <w:szCs w:val="24"/>
        </w:rPr>
        <w:t xml:space="preserve">ę o przesłanie plików w wersji elektronicznej (spakowane np. w programie </w:t>
      </w:r>
      <w:proofErr w:type="spellStart"/>
      <w:r w:rsidR="00A612BF" w:rsidRPr="00CD5025">
        <w:rPr>
          <w:sz w:val="24"/>
          <w:szCs w:val="24"/>
        </w:rPr>
        <w:t>WinRar</w:t>
      </w:r>
      <w:proofErr w:type="spellEnd"/>
      <w:r w:rsidR="00A612BF" w:rsidRPr="00CD5025">
        <w:rPr>
          <w:sz w:val="24"/>
          <w:szCs w:val="24"/>
        </w:rPr>
        <w:t xml:space="preserve">)  na </w:t>
      </w:r>
      <w:r w:rsidR="00AF6DC2" w:rsidRPr="00CD5025">
        <w:rPr>
          <w:sz w:val="24"/>
          <w:szCs w:val="24"/>
        </w:rPr>
        <w:t>a</w:t>
      </w:r>
      <w:r w:rsidR="00B561C9" w:rsidRPr="00CD5025">
        <w:rPr>
          <w:sz w:val="24"/>
          <w:szCs w:val="24"/>
        </w:rPr>
        <w:t xml:space="preserve">dres </w:t>
      </w:r>
      <w:hyperlink r:id="rId17" w:history="1">
        <w:r w:rsidR="00805FC7" w:rsidRPr="00CD5025">
          <w:rPr>
            <w:rStyle w:val="Hipercze"/>
            <w:sz w:val="24"/>
            <w:szCs w:val="24"/>
          </w:rPr>
          <w:t>k.slebioda@pzr.org.pl</w:t>
        </w:r>
      </w:hyperlink>
    </w:p>
    <w:p w:rsidR="00B561C9" w:rsidRPr="00CD5025" w:rsidRDefault="00B561C9" w:rsidP="00B561C9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sz w:val="24"/>
          <w:szCs w:val="24"/>
        </w:rPr>
      </w:pPr>
    </w:p>
    <w:p w:rsidR="00B561C9" w:rsidRPr="00CD5025" w:rsidRDefault="00092D3E" w:rsidP="00B561C9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CD5025">
        <w:rPr>
          <w:b/>
          <w:sz w:val="24"/>
          <w:szCs w:val="24"/>
        </w:rPr>
        <w:t xml:space="preserve"> </w:t>
      </w:r>
      <w:r w:rsidR="00C21554" w:rsidRPr="00295DEA">
        <w:rPr>
          <w:b/>
          <w:sz w:val="32"/>
          <w:szCs w:val="24"/>
        </w:rPr>
        <w:t>D</w:t>
      </w:r>
      <w:r w:rsidR="00D37563" w:rsidRPr="00295DEA">
        <w:rPr>
          <w:b/>
          <w:sz w:val="32"/>
          <w:szCs w:val="24"/>
        </w:rPr>
        <w:t>odatkowe informacje</w:t>
      </w:r>
      <w:r w:rsidR="004065D2" w:rsidRPr="00295DEA">
        <w:rPr>
          <w:b/>
          <w:sz w:val="32"/>
          <w:szCs w:val="24"/>
        </w:rPr>
        <w:t>:</w:t>
      </w:r>
      <w:r w:rsidR="004065D2" w:rsidRPr="00295DEA">
        <w:rPr>
          <w:sz w:val="32"/>
          <w:szCs w:val="24"/>
        </w:rPr>
        <w:t xml:space="preserve"> </w:t>
      </w:r>
    </w:p>
    <w:p w:rsidR="00720B72" w:rsidRPr="00CD5025" w:rsidRDefault="00805FC7" w:rsidP="00B561C9">
      <w:pPr>
        <w:pStyle w:val="Akapitzlist"/>
        <w:numPr>
          <w:ilvl w:val="0"/>
          <w:numId w:val="11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CD5025">
        <w:rPr>
          <w:sz w:val="24"/>
          <w:szCs w:val="24"/>
        </w:rPr>
        <w:t xml:space="preserve">(czy zorganizowaliście </w:t>
      </w:r>
      <w:r w:rsidR="00D37563" w:rsidRPr="00CD5025">
        <w:rPr>
          <w:sz w:val="24"/>
          <w:szCs w:val="24"/>
        </w:rPr>
        <w:t xml:space="preserve">Święto Samorządu Lokalnego?). </w:t>
      </w:r>
      <w:r w:rsidR="002431C5" w:rsidRPr="00CD5025">
        <w:rPr>
          <w:sz w:val="24"/>
          <w:szCs w:val="24"/>
        </w:rPr>
        <w:t xml:space="preserve">Jeżeli tak, </w:t>
      </w:r>
      <w:r w:rsidR="00D37563" w:rsidRPr="00CD5025">
        <w:rPr>
          <w:sz w:val="24"/>
          <w:szCs w:val="24"/>
        </w:rPr>
        <w:t xml:space="preserve"> proszę o opis, jakie działania podjęliście, jakie wydarzenia udało się Wam zorganizować?</w:t>
      </w:r>
    </w:p>
    <w:p w:rsidR="00B561C9" w:rsidRPr="00CD5025" w:rsidRDefault="00B561C9" w:rsidP="00B561C9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sz w:val="24"/>
          <w:szCs w:val="24"/>
        </w:rPr>
      </w:pPr>
    </w:p>
    <w:p w:rsidR="004065D2" w:rsidRPr="00CD5025" w:rsidRDefault="004065D2" w:rsidP="00B561C9">
      <w:pPr>
        <w:pStyle w:val="Akapitzlist"/>
        <w:numPr>
          <w:ilvl w:val="0"/>
          <w:numId w:val="11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CD5025">
        <w:rPr>
          <w:sz w:val="24"/>
          <w:szCs w:val="24"/>
        </w:rPr>
        <w:t xml:space="preserve">czy </w:t>
      </w:r>
      <w:r w:rsidR="00805FC7" w:rsidRPr="00CD5025">
        <w:rPr>
          <w:sz w:val="24"/>
          <w:szCs w:val="24"/>
        </w:rPr>
        <w:t xml:space="preserve">realizowaliście </w:t>
      </w:r>
      <w:r w:rsidR="00B561C9" w:rsidRPr="00CD5025">
        <w:rPr>
          <w:sz w:val="24"/>
          <w:szCs w:val="24"/>
        </w:rPr>
        <w:t xml:space="preserve">jesienne zadanie:  Inicjatywa uchwałodawcza </w:t>
      </w:r>
      <w:r w:rsidR="00FA7B2F" w:rsidRPr="00CD5025">
        <w:rPr>
          <w:sz w:val="24"/>
          <w:szCs w:val="24"/>
        </w:rPr>
        <w:t>Jeżeli tak, proszę o skrócony opis wyników?</w:t>
      </w:r>
    </w:p>
    <w:tbl>
      <w:tblPr>
        <w:tblStyle w:val="Tabela-Siatka"/>
        <w:tblpPr w:leftFromText="141" w:rightFromText="141" w:vertAnchor="page" w:horzAnchor="margin" w:tblpY="5310"/>
        <w:tblW w:w="9551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551"/>
      </w:tblGrid>
      <w:tr w:rsidR="009A2652" w:rsidRPr="00CD5025" w:rsidTr="001A7434">
        <w:trPr>
          <w:trHeight w:val="395"/>
        </w:trPr>
        <w:tc>
          <w:tcPr>
            <w:tcW w:w="9551" w:type="dxa"/>
            <w:shd w:val="clear" w:color="auto" w:fill="EAF1DD" w:themeFill="accent3" w:themeFillTint="33"/>
          </w:tcPr>
          <w:p w:rsidR="009A2652" w:rsidRPr="00CD5025" w:rsidRDefault="00DE2B1B" w:rsidP="00610DA1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rPr>
                <w:sz w:val="24"/>
                <w:szCs w:val="24"/>
              </w:rPr>
            </w:pPr>
            <w:r w:rsidRPr="00DE2B1B">
              <w:rPr>
                <w:sz w:val="24"/>
                <w:szCs w:val="24"/>
              </w:rPr>
              <w:t>W załącznikach –</w:t>
            </w:r>
            <w:r w:rsidR="00610DA1">
              <w:rPr>
                <w:sz w:val="24"/>
                <w:szCs w:val="24"/>
              </w:rPr>
              <w:t xml:space="preserve">  </w:t>
            </w:r>
            <w:r w:rsidRPr="00DE2B1B">
              <w:rPr>
                <w:sz w:val="24"/>
                <w:szCs w:val="24"/>
              </w:rPr>
              <w:t>raport, dotyczący</w:t>
            </w:r>
            <w:r w:rsidR="00773C27">
              <w:rPr>
                <w:sz w:val="24"/>
                <w:szCs w:val="24"/>
              </w:rPr>
              <w:t xml:space="preserve"> ankiet oraz relacja foto</w:t>
            </w:r>
            <w:r w:rsidRPr="00DE2B1B">
              <w:rPr>
                <w:sz w:val="24"/>
                <w:szCs w:val="24"/>
              </w:rPr>
              <w:t>.</w:t>
            </w:r>
          </w:p>
        </w:tc>
      </w:tr>
    </w:tbl>
    <w:p w:rsidR="00B561C9" w:rsidRPr="00CD5025" w:rsidRDefault="00B561C9" w:rsidP="00B561C9">
      <w:pPr>
        <w:tabs>
          <w:tab w:val="center" w:pos="4536"/>
          <w:tab w:val="left" w:pos="7720"/>
        </w:tabs>
        <w:spacing w:line="360" w:lineRule="auto"/>
        <w:rPr>
          <w:sz w:val="24"/>
          <w:szCs w:val="24"/>
        </w:rPr>
      </w:pPr>
    </w:p>
    <w:sectPr w:rsidR="00B561C9" w:rsidRPr="00CD5025" w:rsidSect="00CD5025">
      <w:headerReference w:type="even" r:id="rId18"/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91E" w:rsidRDefault="0005091E" w:rsidP="001F79BB">
      <w:pPr>
        <w:spacing w:after="0" w:line="240" w:lineRule="auto"/>
      </w:pPr>
      <w:r>
        <w:separator/>
      </w:r>
    </w:p>
  </w:endnote>
  <w:endnote w:type="continuationSeparator" w:id="0">
    <w:p w:rsidR="0005091E" w:rsidRDefault="0005091E" w:rsidP="001F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5606"/>
      <w:docPartObj>
        <w:docPartGallery w:val="Page Numbers (Bottom of Page)"/>
        <w:docPartUnique/>
      </w:docPartObj>
    </w:sdtPr>
    <w:sdtEndPr/>
    <w:sdtContent>
      <w:p w:rsidR="00BC61F7" w:rsidRDefault="00F104C4">
        <w:pPr>
          <w:pStyle w:val="Stopka"/>
          <w:jc w:val="right"/>
        </w:pPr>
        <w:r>
          <w:fldChar w:fldCharType="begin"/>
        </w:r>
        <w:r w:rsidR="00964BA5">
          <w:instrText xml:space="preserve"> PAGE   \* MERGEFORMAT </w:instrText>
        </w:r>
        <w:r>
          <w:fldChar w:fldCharType="separate"/>
        </w:r>
        <w:r w:rsidR="00F334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61F7" w:rsidRDefault="00BC61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91E" w:rsidRDefault="0005091E" w:rsidP="001F79BB">
      <w:pPr>
        <w:spacing w:after="0" w:line="240" w:lineRule="auto"/>
      </w:pPr>
      <w:r>
        <w:separator/>
      </w:r>
    </w:p>
  </w:footnote>
  <w:footnote w:type="continuationSeparator" w:id="0">
    <w:p w:rsidR="0005091E" w:rsidRDefault="0005091E" w:rsidP="001F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F2E" w:rsidRDefault="0056519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9BB" w:rsidRDefault="00295DEA" w:rsidP="00145BC7">
    <w:pPr>
      <w:pStyle w:val="Nagwek"/>
      <w:tabs>
        <w:tab w:val="clear" w:pos="4536"/>
        <w:tab w:val="clear" w:pos="9072"/>
        <w:tab w:val="left" w:pos="1276"/>
        <w:tab w:val="left" w:pos="6237"/>
        <w:tab w:val="left" w:pos="751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-407035</wp:posOffset>
          </wp:positionH>
          <wp:positionV relativeFrom="paragraph">
            <wp:posOffset>-207010</wp:posOffset>
          </wp:positionV>
          <wp:extent cx="2195195" cy="826135"/>
          <wp:effectExtent l="0" t="0" r="0" b="0"/>
          <wp:wrapTight wrapText="bothSides">
            <wp:wrapPolygon edited="0">
              <wp:start x="0" y="0"/>
              <wp:lineTo x="0" y="20919"/>
              <wp:lineTo x="21369" y="20919"/>
              <wp:lineTo x="21369" y="0"/>
              <wp:lineTo x="0" y="0"/>
            </wp:wrapPolygon>
          </wp:wrapTight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195" cy="826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61C9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1972310</wp:posOffset>
          </wp:positionH>
          <wp:positionV relativeFrom="paragraph">
            <wp:posOffset>-207645</wp:posOffset>
          </wp:positionV>
          <wp:extent cx="1181735" cy="826135"/>
          <wp:effectExtent l="19050" t="0" r="0" b="0"/>
          <wp:wrapTight wrapText="bothSides">
            <wp:wrapPolygon edited="0">
              <wp:start x="-348" y="0"/>
              <wp:lineTo x="-348" y="20919"/>
              <wp:lineTo x="21588" y="20919"/>
              <wp:lineTo x="21588" y="0"/>
              <wp:lineTo x="-348" y="0"/>
            </wp:wrapPolygon>
          </wp:wrapTight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826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561C9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3745865</wp:posOffset>
          </wp:positionH>
          <wp:positionV relativeFrom="paragraph">
            <wp:posOffset>-207645</wp:posOffset>
          </wp:positionV>
          <wp:extent cx="2007870" cy="748665"/>
          <wp:effectExtent l="19050" t="0" r="0" b="0"/>
          <wp:wrapTight wrapText="bothSides">
            <wp:wrapPolygon edited="0">
              <wp:start x="-205" y="0"/>
              <wp:lineTo x="-205" y="20885"/>
              <wp:lineTo x="21518" y="20885"/>
              <wp:lineTo x="21518" y="0"/>
              <wp:lineTo x="-205" y="0"/>
            </wp:wrapPolygon>
          </wp:wrapTight>
          <wp:docPr id="6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1F5A">
      <w:tab/>
    </w:r>
    <w:r w:rsidR="00145BC7">
      <w:tab/>
    </w:r>
    <w:r w:rsidR="00145BC7">
      <w:tab/>
    </w:r>
    <w:r w:rsidR="00CA1F5A">
      <w:tab/>
    </w:r>
  </w:p>
  <w:p w:rsidR="001F79BB" w:rsidRDefault="001F79BB" w:rsidP="00CA1F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32C"/>
    <w:multiLevelType w:val="hybridMultilevel"/>
    <w:tmpl w:val="68E0E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554F8"/>
    <w:multiLevelType w:val="hybridMultilevel"/>
    <w:tmpl w:val="5B86A6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680F4A"/>
    <w:multiLevelType w:val="multilevel"/>
    <w:tmpl w:val="62862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12729E9"/>
    <w:multiLevelType w:val="hybridMultilevel"/>
    <w:tmpl w:val="2850F006"/>
    <w:lvl w:ilvl="0" w:tplc="8D7E8988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B55E9F"/>
    <w:multiLevelType w:val="hybridMultilevel"/>
    <w:tmpl w:val="AD7C1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9069C"/>
    <w:multiLevelType w:val="hybridMultilevel"/>
    <w:tmpl w:val="6B645D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56E94"/>
    <w:multiLevelType w:val="hybridMultilevel"/>
    <w:tmpl w:val="EB56DF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2F2C03"/>
    <w:multiLevelType w:val="hybridMultilevel"/>
    <w:tmpl w:val="6EBA67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9E4D3D"/>
    <w:multiLevelType w:val="hybridMultilevel"/>
    <w:tmpl w:val="F094E6DC"/>
    <w:lvl w:ilvl="0" w:tplc="0D2E0692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686B56"/>
    <w:multiLevelType w:val="hybridMultilevel"/>
    <w:tmpl w:val="3F389216"/>
    <w:lvl w:ilvl="0" w:tplc="044AD7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12D4F"/>
    <w:multiLevelType w:val="hybridMultilevel"/>
    <w:tmpl w:val="BF3E53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A3272C"/>
    <w:multiLevelType w:val="hybridMultilevel"/>
    <w:tmpl w:val="24820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8"/>
  </w:num>
  <w:num w:numId="10">
    <w:abstractNumId w:val="9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AF"/>
    <w:rsid w:val="000454CE"/>
    <w:rsid w:val="0005091E"/>
    <w:rsid w:val="00071645"/>
    <w:rsid w:val="00092D3E"/>
    <w:rsid w:val="000B46DC"/>
    <w:rsid w:val="000C4374"/>
    <w:rsid w:val="000F7383"/>
    <w:rsid w:val="00140880"/>
    <w:rsid w:val="00145BC7"/>
    <w:rsid w:val="001A7434"/>
    <w:rsid w:val="001D0BB7"/>
    <w:rsid w:val="001D38C7"/>
    <w:rsid w:val="001D5ADD"/>
    <w:rsid w:val="001F79BB"/>
    <w:rsid w:val="00200C02"/>
    <w:rsid w:val="00214D3D"/>
    <w:rsid w:val="002431C5"/>
    <w:rsid w:val="002741EF"/>
    <w:rsid w:val="00284769"/>
    <w:rsid w:val="00295DEA"/>
    <w:rsid w:val="00296ECA"/>
    <w:rsid w:val="002B7766"/>
    <w:rsid w:val="002C5382"/>
    <w:rsid w:val="002E4E29"/>
    <w:rsid w:val="00306CC0"/>
    <w:rsid w:val="00325FCF"/>
    <w:rsid w:val="003420D4"/>
    <w:rsid w:val="00342A32"/>
    <w:rsid w:val="00361AFE"/>
    <w:rsid w:val="00375086"/>
    <w:rsid w:val="0039518A"/>
    <w:rsid w:val="003A18FE"/>
    <w:rsid w:val="003E0A08"/>
    <w:rsid w:val="003E69A4"/>
    <w:rsid w:val="003E69FA"/>
    <w:rsid w:val="003E7E1D"/>
    <w:rsid w:val="003F0A90"/>
    <w:rsid w:val="004065D2"/>
    <w:rsid w:val="004138CE"/>
    <w:rsid w:val="004472BB"/>
    <w:rsid w:val="00453AE7"/>
    <w:rsid w:val="00460095"/>
    <w:rsid w:val="004933AF"/>
    <w:rsid w:val="004956D6"/>
    <w:rsid w:val="004D0CFB"/>
    <w:rsid w:val="004E563F"/>
    <w:rsid w:val="004F14CF"/>
    <w:rsid w:val="0050092E"/>
    <w:rsid w:val="00507FEB"/>
    <w:rsid w:val="00547E40"/>
    <w:rsid w:val="0056519F"/>
    <w:rsid w:val="00593F8F"/>
    <w:rsid w:val="005C33F2"/>
    <w:rsid w:val="00604F6E"/>
    <w:rsid w:val="00610DA1"/>
    <w:rsid w:val="0061276B"/>
    <w:rsid w:val="0061415D"/>
    <w:rsid w:val="00616990"/>
    <w:rsid w:val="006238D4"/>
    <w:rsid w:val="00626603"/>
    <w:rsid w:val="006922C5"/>
    <w:rsid w:val="00694268"/>
    <w:rsid w:val="006E3A88"/>
    <w:rsid w:val="006E4F2E"/>
    <w:rsid w:val="006F277C"/>
    <w:rsid w:val="006F726F"/>
    <w:rsid w:val="00720B72"/>
    <w:rsid w:val="007266B8"/>
    <w:rsid w:val="00773C27"/>
    <w:rsid w:val="00780828"/>
    <w:rsid w:val="00805FC7"/>
    <w:rsid w:val="00850539"/>
    <w:rsid w:val="0086117B"/>
    <w:rsid w:val="008B2F75"/>
    <w:rsid w:val="008F7F22"/>
    <w:rsid w:val="0091483A"/>
    <w:rsid w:val="00933988"/>
    <w:rsid w:val="00951819"/>
    <w:rsid w:val="00964BA5"/>
    <w:rsid w:val="009817A1"/>
    <w:rsid w:val="009A2652"/>
    <w:rsid w:val="009A7E96"/>
    <w:rsid w:val="009B14C3"/>
    <w:rsid w:val="009E18BC"/>
    <w:rsid w:val="009E47DA"/>
    <w:rsid w:val="00A00DE1"/>
    <w:rsid w:val="00A24F57"/>
    <w:rsid w:val="00A454AA"/>
    <w:rsid w:val="00A612BF"/>
    <w:rsid w:val="00AF6DC2"/>
    <w:rsid w:val="00AF7702"/>
    <w:rsid w:val="00B3650D"/>
    <w:rsid w:val="00B561C9"/>
    <w:rsid w:val="00B810EE"/>
    <w:rsid w:val="00BB03AE"/>
    <w:rsid w:val="00BC61F7"/>
    <w:rsid w:val="00BF357B"/>
    <w:rsid w:val="00C11650"/>
    <w:rsid w:val="00C21554"/>
    <w:rsid w:val="00C21D1E"/>
    <w:rsid w:val="00CA1DD8"/>
    <w:rsid w:val="00CA1F5A"/>
    <w:rsid w:val="00CA7C31"/>
    <w:rsid w:val="00CB7C5B"/>
    <w:rsid w:val="00CD426C"/>
    <w:rsid w:val="00CD5025"/>
    <w:rsid w:val="00D364F5"/>
    <w:rsid w:val="00D37563"/>
    <w:rsid w:val="00D518D1"/>
    <w:rsid w:val="00D763DD"/>
    <w:rsid w:val="00DE2B1B"/>
    <w:rsid w:val="00DF3A3A"/>
    <w:rsid w:val="00E006B9"/>
    <w:rsid w:val="00E04E23"/>
    <w:rsid w:val="00E216A9"/>
    <w:rsid w:val="00E243B3"/>
    <w:rsid w:val="00E36C6A"/>
    <w:rsid w:val="00E57F42"/>
    <w:rsid w:val="00E6435D"/>
    <w:rsid w:val="00E85B00"/>
    <w:rsid w:val="00EC3020"/>
    <w:rsid w:val="00EE6A9E"/>
    <w:rsid w:val="00EF5F3B"/>
    <w:rsid w:val="00F104C4"/>
    <w:rsid w:val="00F10C6F"/>
    <w:rsid w:val="00F334B0"/>
    <w:rsid w:val="00F72118"/>
    <w:rsid w:val="00F96F95"/>
    <w:rsid w:val="00FA3A40"/>
    <w:rsid w:val="00FA7B2F"/>
    <w:rsid w:val="00FB5CD4"/>
    <w:rsid w:val="00FE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20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B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B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B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B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0B72"/>
    <w:pPr>
      <w:ind w:left="720"/>
      <w:contextualSpacing/>
    </w:pPr>
  </w:style>
  <w:style w:type="table" w:styleId="Tabela-Siatka">
    <w:name w:val="Table Grid"/>
    <w:basedOn w:val="Standardowy"/>
    <w:uiPriority w:val="59"/>
    <w:rsid w:val="0072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9BB"/>
  </w:style>
  <w:style w:type="paragraph" w:styleId="Stopka">
    <w:name w:val="footer"/>
    <w:basedOn w:val="Normalny"/>
    <w:link w:val="StopkaZnak"/>
    <w:uiPriority w:val="99"/>
    <w:unhideWhenUsed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9BB"/>
  </w:style>
  <w:style w:type="character" w:styleId="Hipercze">
    <w:name w:val="Hyperlink"/>
    <w:basedOn w:val="Domylnaczcionkaakapitu"/>
    <w:uiPriority w:val="99"/>
    <w:unhideWhenUsed/>
    <w:rsid w:val="00933988"/>
    <w:rPr>
      <w:color w:val="0000FF" w:themeColor="hyperlink"/>
      <w:u w:val="single"/>
    </w:rPr>
  </w:style>
  <w:style w:type="paragraph" w:styleId="NormalnyWeb">
    <w:name w:val="Normal (Web)"/>
    <w:basedOn w:val="Normalny"/>
    <w:rsid w:val="00DF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9E47DA"/>
  </w:style>
  <w:style w:type="character" w:customStyle="1" w:styleId="textexposedshow">
    <w:name w:val="text_exposed_show"/>
    <w:basedOn w:val="Domylnaczcionkaakapitu"/>
    <w:rsid w:val="001A7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20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B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B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B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B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0B72"/>
    <w:pPr>
      <w:ind w:left="720"/>
      <w:contextualSpacing/>
    </w:pPr>
  </w:style>
  <w:style w:type="table" w:styleId="Tabela-Siatka">
    <w:name w:val="Table Grid"/>
    <w:basedOn w:val="Standardowy"/>
    <w:uiPriority w:val="59"/>
    <w:rsid w:val="0072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9BB"/>
  </w:style>
  <w:style w:type="paragraph" w:styleId="Stopka">
    <w:name w:val="footer"/>
    <w:basedOn w:val="Normalny"/>
    <w:link w:val="StopkaZnak"/>
    <w:uiPriority w:val="99"/>
    <w:unhideWhenUsed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9BB"/>
  </w:style>
  <w:style w:type="character" w:styleId="Hipercze">
    <w:name w:val="Hyperlink"/>
    <w:basedOn w:val="Domylnaczcionkaakapitu"/>
    <w:uiPriority w:val="99"/>
    <w:unhideWhenUsed/>
    <w:rsid w:val="00933988"/>
    <w:rPr>
      <w:color w:val="0000FF" w:themeColor="hyperlink"/>
      <w:u w:val="single"/>
    </w:rPr>
  </w:style>
  <w:style w:type="paragraph" w:styleId="NormalnyWeb">
    <w:name w:val="Normal (Web)"/>
    <w:basedOn w:val="Normalny"/>
    <w:rsid w:val="00DF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9E47DA"/>
  </w:style>
  <w:style w:type="character" w:customStyle="1" w:styleId="textexposedshow">
    <w:name w:val="text_exposed_show"/>
    <w:basedOn w:val="Domylnaczcionkaakapitu"/>
    <w:rsid w:val="001A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.slebioda@pzr.org.pl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maszglosolesnica.wordpress.com/" TargetMode="External"/><Relationship Id="rId17" Type="http://schemas.openxmlformats.org/officeDocument/2006/relationships/hyperlink" Target="mailto:k.slebioda@pzr.org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LnFlyc9GFWk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read-art-house.org/node/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jaolesnica.pl/article.php?id=9867" TargetMode="External"/><Relationship Id="rId10" Type="http://schemas.openxmlformats.org/officeDocument/2006/relationships/hyperlink" Target="http://www.mealsharing.com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Potluck" TargetMode="External"/><Relationship Id="rId14" Type="http://schemas.openxmlformats.org/officeDocument/2006/relationships/hyperlink" Target="http://www.gokboguszyce.pl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1848</Words>
  <Characters>11090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sustain</Company>
  <LinksUpToDate>false</LinksUpToDate>
  <CharactersWithSpaces>12913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piotr</cp:lastModifiedBy>
  <cp:revision>2</cp:revision>
  <dcterms:created xsi:type="dcterms:W3CDTF">2013-12-31T07:55:00Z</dcterms:created>
  <dcterms:modified xsi:type="dcterms:W3CDTF">2013-12-31T07:55:00Z</dcterms:modified>
</cp:coreProperties>
</file>