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C35BA" w:rsidRDefault="00DC35BA" w:rsidP="00DC35BA">
      <w:pPr>
        <w:jc w:val="center"/>
      </w:pPr>
      <w:r>
        <w:object w:dxaOrig="9765" w:dyaOrig="26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3" o:spid="_x0000_i1025" type="#_x0000_t75" style="width:453.75pt;height:123pt;visibility:visible;mso-wrap-style:square" o:ole="">
            <v:imagedata r:id="rId5" o:title=""/>
          </v:shape>
          <o:OLEObject Type="Embed" ProgID="CorelDraw.Graphic.18" ShapeID="Object 3" DrawAspect="Content" ObjectID="_1587049630" r:id="rId6"/>
        </w:object>
      </w:r>
    </w:p>
    <w:p w:rsidR="00DC35BA" w:rsidRDefault="00DC35BA" w:rsidP="00DC35BA">
      <w:pPr>
        <w:contextualSpacing/>
        <w:jc w:val="center"/>
      </w:pPr>
    </w:p>
    <w:p w:rsidR="00DC35BA" w:rsidRDefault="00DC35BA" w:rsidP="00DC35BA">
      <w:pPr>
        <w:contextualSpacing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Szkoła Podstawowa nr 7 z Oddziałami Integracyjnymi</w:t>
      </w:r>
    </w:p>
    <w:p w:rsidR="00DC35BA" w:rsidRDefault="00DC35BA" w:rsidP="00DC35BA">
      <w:pPr>
        <w:contextualSpacing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im. Adama  Mickiewicza </w:t>
      </w:r>
    </w:p>
    <w:p w:rsidR="00DC35BA" w:rsidRDefault="00DC35BA" w:rsidP="00DC35BA"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w Zamościu</w:t>
      </w:r>
    </w:p>
    <w:p w:rsidR="00DC35BA" w:rsidRDefault="00DC35BA" w:rsidP="00DC35BA">
      <w:pPr>
        <w:contextualSpacing/>
        <w:jc w:val="center"/>
        <w:rPr>
          <w:b/>
          <w:sz w:val="28"/>
          <w:szCs w:val="28"/>
        </w:rPr>
      </w:pPr>
    </w:p>
    <w:p w:rsidR="00DC35BA" w:rsidRDefault="00DC35BA" w:rsidP="00DC35BA"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serdecznie zaprasza uczniów szkół podstawowych województwa lubelskiego</w:t>
      </w:r>
    </w:p>
    <w:p w:rsidR="00DC35BA" w:rsidRDefault="00DC35BA" w:rsidP="00DC35BA">
      <w:pPr>
        <w:contextualSpacing/>
        <w:jc w:val="center"/>
        <w:rPr>
          <w:sz w:val="28"/>
          <w:szCs w:val="28"/>
        </w:rPr>
      </w:pPr>
    </w:p>
    <w:p w:rsidR="00DC35BA" w:rsidRDefault="00DC35BA" w:rsidP="00DC35BA"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do wzięcia udziału </w:t>
      </w:r>
    </w:p>
    <w:p w:rsidR="00DC35BA" w:rsidRDefault="00DC35BA" w:rsidP="00DC35BA">
      <w:pPr>
        <w:contextualSpacing/>
        <w:jc w:val="center"/>
        <w:rPr>
          <w:sz w:val="32"/>
          <w:szCs w:val="32"/>
        </w:rPr>
      </w:pPr>
    </w:p>
    <w:p w:rsidR="00DC35BA" w:rsidRDefault="00DC35BA" w:rsidP="00DC35BA">
      <w:pPr>
        <w:contextualSpacing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w IX  Konkursie Historycznym</w:t>
      </w:r>
    </w:p>
    <w:p w:rsidR="00DC35BA" w:rsidRDefault="00DC35BA" w:rsidP="00DC35BA">
      <w:pPr>
        <w:contextualSpacing/>
        <w:jc w:val="center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>„Dzieci Zamojszczyzny. Dziennik z okupacji”</w:t>
      </w:r>
    </w:p>
    <w:p w:rsidR="00DC35BA" w:rsidRDefault="00DC35BA" w:rsidP="00DC35BA">
      <w:pPr>
        <w:contextualSpacing/>
        <w:jc w:val="center"/>
        <w:rPr>
          <w:b/>
          <w:color w:val="FF0000"/>
          <w:sz w:val="24"/>
          <w:szCs w:val="24"/>
        </w:rPr>
      </w:pPr>
    </w:p>
    <w:p w:rsidR="00DC35BA" w:rsidRDefault="00DC35BA" w:rsidP="00DC35BA"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realizowanym przy współpracy</w:t>
      </w:r>
    </w:p>
    <w:p w:rsidR="00DC35BA" w:rsidRDefault="00DC35BA" w:rsidP="00DC35BA">
      <w:pPr>
        <w:contextualSpacing/>
        <w:jc w:val="center"/>
        <w:rPr>
          <w:sz w:val="24"/>
          <w:szCs w:val="24"/>
        </w:rPr>
      </w:pPr>
    </w:p>
    <w:p w:rsidR="00DC35BA" w:rsidRDefault="00DC35BA" w:rsidP="00DC35BA">
      <w:pPr>
        <w:contextualSpacing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z Muzeum Zamojskim w Zamościu</w:t>
      </w:r>
    </w:p>
    <w:p w:rsidR="00DC35BA" w:rsidRDefault="00DC35BA" w:rsidP="00DC35BA"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oraz</w:t>
      </w:r>
    </w:p>
    <w:p w:rsidR="00DC35BA" w:rsidRDefault="00DC35BA" w:rsidP="00DC35BA">
      <w:pPr>
        <w:contextualSpacing/>
        <w:jc w:val="center"/>
        <w:rPr>
          <w:rFonts w:eastAsia="Times New Roman" w:cs="Calibri"/>
          <w:b/>
          <w:color w:val="222222"/>
          <w:sz w:val="32"/>
          <w:szCs w:val="32"/>
          <w:lang w:eastAsia="pl-PL"/>
        </w:rPr>
      </w:pPr>
      <w:r>
        <w:rPr>
          <w:rFonts w:eastAsia="Times New Roman" w:cs="Calibri"/>
          <w:b/>
          <w:color w:val="222222"/>
          <w:sz w:val="32"/>
          <w:szCs w:val="32"/>
          <w:lang w:eastAsia="pl-PL"/>
        </w:rPr>
        <w:t xml:space="preserve">Kołem Przewodników Terenowych PTTK O/Zamość </w:t>
      </w:r>
    </w:p>
    <w:p w:rsidR="00DC35BA" w:rsidRDefault="00DC35BA" w:rsidP="00DC35BA">
      <w:pPr>
        <w:contextualSpacing/>
        <w:jc w:val="center"/>
      </w:pPr>
      <w:r>
        <w:rPr>
          <w:rFonts w:eastAsia="Times New Roman" w:cs="Calibri"/>
          <w:b/>
          <w:color w:val="222222"/>
          <w:sz w:val="32"/>
          <w:szCs w:val="32"/>
          <w:lang w:eastAsia="pl-PL"/>
        </w:rPr>
        <w:t>im. Róży i Jana Zamoyskich</w:t>
      </w:r>
    </w:p>
    <w:p w:rsidR="00DC35BA" w:rsidRDefault="00DC35BA" w:rsidP="00DC35BA">
      <w:pPr>
        <w:contextualSpacing/>
        <w:jc w:val="center"/>
        <w:rPr>
          <w:sz w:val="28"/>
          <w:szCs w:val="28"/>
        </w:rPr>
      </w:pPr>
    </w:p>
    <w:p w:rsidR="00DC35BA" w:rsidRDefault="00DC35BA" w:rsidP="00DC35BA"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Uczestnicy konkursu będą uczestniczyć w żywej lekcji historii, </w:t>
      </w:r>
    </w:p>
    <w:p w:rsidR="00DC35BA" w:rsidRDefault="00DC35BA" w:rsidP="00DC35BA"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zwiedzą miejsca pamięci związane z historią Zamościa </w:t>
      </w:r>
    </w:p>
    <w:p w:rsidR="00DC35BA" w:rsidRDefault="00DC35BA" w:rsidP="00DC35BA"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podczas II wojny światowej </w:t>
      </w:r>
    </w:p>
    <w:p w:rsidR="00DC35BA" w:rsidRDefault="00DC35BA" w:rsidP="00DC35BA"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oraz wysłuchają prelekcji mgr Agnieszki </w:t>
      </w:r>
      <w:proofErr w:type="spellStart"/>
      <w:r>
        <w:rPr>
          <w:sz w:val="28"/>
          <w:szCs w:val="28"/>
        </w:rPr>
        <w:t>Jaczyńskiej</w:t>
      </w:r>
      <w:proofErr w:type="spellEnd"/>
      <w:r>
        <w:rPr>
          <w:sz w:val="28"/>
          <w:szCs w:val="28"/>
        </w:rPr>
        <w:t xml:space="preserve"> o Zygmuncie Klukowskim</w:t>
      </w:r>
    </w:p>
    <w:p w:rsidR="00DC35BA" w:rsidRDefault="00DC35BA" w:rsidP="00DC35BA">
      <w:pPr>
        <w:contextualSpacing/>
        <w:jc w:val="center"/>
        <w:rPr>
          <w:sz w:val="28"/>
          <w:szCs w:val="28"/>
        </w:rPr>
      </w:pPr>
    </w:p>
    <w:p w:rsidR="00DC35BA" w:rsidRDefault="00DC35BA" w:rsidP="00DC35BA">
      <w:pPr>
        <w:contextualSpacing/>
        <w:jc w:val="center"/>
        <w:rPr>
          <w:sz w:val="28"/>
          <w:szCs w:val="28"/>
        </w:rPr>
      </w:pPr>
    </w:p>
    <w:p w:rsidR="00DC35BA" w:rsidRDefault="00DC35BA" w:rsidP="00DC35BA">
      <w:pPr>
        <w:contextualSpacing/>
        <w:jc w:val="center"/>
        <w:rPr>
          <w:sz w:val="28"/>
          <w:szCs w:val="28"/>
        </w:rPr>
      </w:pPr>
    </w:p>
    <w:p w:rsidR="00DC35BA" w:rsidRDefault="00DC35BA"/>
    <w:sectPr w:rsidR="00DC35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5BA"/>
    <w:rsid w:val="007036C4"/>
    <w:rsid w:val="0087630C"/>
    <w:rsid w:val="00DC3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DC35BA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DC35BA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93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</dc:creator>
  <cp:lastModifiedBy>Lila Pietrusiewicz</cp:lastModifiedBy>
  <cp:revision>2</cp:revision>
  <dcterms:created xsi:type="dcterms:W3CDTF">2018-05-05T16:21:00Z</dcterms:created>
  <dcterms:modified xsi:type="dcterms:W3CDTF">2018-05-05T16:21:00Z</dcterms:modified>
</cp:coreProperties>
</file>